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3580" w14:textId="a4a3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2022 жылғы 20 қаңтардағы № 7 қаулысы. Қазақстан Республикасының Әділет министрлігінде 2022 жылғы 3 ақпанда № 26734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қағидасының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Ақсай ауылы, Тың көшесі, № 16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Амангелді ауылдық округі, Амангелді ауылы, А. Байтұрсынов көшесі, "Айтбай"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Амангелді ауылдық округі, Амангелді ауылы, М. Мәметова көшесі, № 2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Амангелді ауылдық округі, Амангелді ауылы, Арқалық-Торғай тас жолының оң жағында орналасқан "Той төбе" ат спорты өтетін орынға қарама-қарсы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Амантоғай ауылдық округі, Амантоғай ауылы, Кейкі Батыр көшесі, № 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Байғабыл ауылдық округі, Байғабыл ауылы, Байқадамов көшесі, № 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Қабырға ауылдық округі, Қабырға ауылы, № 4 көше, № 11 ғимаратқа қарама-қарсы бос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Қарасу ауылдық округі, Қарасу ауылы, Төкен Елтебаев көшесі, № 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Құмкешу ауылдық округі, Құмкешу ауылы, Мешіт көшесі, № 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Тасты ауылдық округі, Тасты ауылы, Бейсенбек Әбенов көшесі, № 13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Үрпек ауылдық округі, Үрпек ауылы, Сәрсенбай Құрсаубайұлы көшесі, № 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Үштоғай ауылдық округі, Үштоғай ауылы, Мир көшесі, № 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