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df4" w14:textId="0b16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25 шілдедегі № 324 қаулысы. Қазақстан Республикасының Әділет министрлігінде 2022 жылғы 27 шілдеде № 28921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бөлшек сауда бағаларының шекті рұқсат етілген мөлшері күнтізбелік отыз күннен аспайтын мерзімге, оны кем дегенде күнтізбелік 15 күннен кейін қайта қарау мүмкіндігімен: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сортты бидай ұны – килограмы үшін 195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басты пияз – килограмы үшін 140 теңге болып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