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6df4" w14:textId="0b16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25 шілдедегі № 324 қаулысы. Қазақстан Республикасының Әділет министрлігінде 2022 жылғы 27 шілдеде № 28921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бөлшек сауда бағаларының шекті рұқсат етілген мөлшері күнтізбелік отыз күннен аспайтын мерзімге, оны кем дегенде күнтізбелік 15 күннен кейін қайта қарау мүмкіндігімен: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сортты бидай ұны – килограмы үшін 195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басты пияз – килограмы үшін 140 теңге болып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