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fd82" w14:textId="945f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4 мамырдағы № 221 "Қостанай облысының ауызсумен жабдықтаудың баламасыз көздері болып табылатын сумен жабдықтаудың ерекше маңызды оқшау жүйелерінің тізбесі"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24 мамырдағы № 228 қаулысы. Қазақстан Республикасының Әділет министрлігінде 2022 жылғы 25 мамырда № 28210 болып тіркелді. Күші жойылды - Қостанай облысы әкімдігінің 2025 жылғы 18 қыркүйектегі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ауызсумен жабдықтаудың баламасыз көздері болып табылатын сумен жабдықтаудың ерекше маңызды оқшау жүйелерінің тізбесі" 2021 жылғы 4 мамырдағы № 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ауыз сумен жабдықтаудың баламасыз көздері болып табылатын сумен жабдықтаудың ерекше маңызды оқшау жүйелерінің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"Новоалексеевка"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"Құмкешу"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"Үрпек"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"Фурманов"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"Қазанбасы"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"Құсмұрын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"Валерьянов"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"Тарановец"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"Арыстансор"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"Ақшығанақ"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коммуналдық шаруашылық кәсіпорны"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"Көкалат"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"Тәуіш"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"Забелов"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"Шұбартеңіз-Котлованное"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"Семеновский"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"Харьковское"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"Буревестник"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"Железорудная жылу энергетикалық компаниясы"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