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beb7" w14:textId="8c9b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Бейнеу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ауылы әкімінің 2022 жылғы 17 наурыздағы № 128 шешімі. Қазақстан Республикасының Әділет министрлігінде 2022 жылғы 29 наурызда № 27263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Бейнеу ауылы халқының пікірін ескере отырып және Маңғыстау облыстық ономастика комиссиясының 2021 жылғы 6 мамырдағы қорытындысының негізінде ШЕШТІМ: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Осы шешімнің схемалық картасына сәйкес Бейнеу ауылындағы келесі көшелері қайта аталсын: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Мәди Бегенов көшесін Әлихан Бөкейхан көшесіне;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Есекмерген батыр көшесін Бекес Дәрментайұлы көшесіне;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Қабиболла Сыдиықов көшесін Ізтұрған Меңдіқұлов көшесіне;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 Бейнеу ауылы әкімінің орынбасарына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ауылы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Бейнеу ауылындағы көшелерді қайта атау туралы схемалық карта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