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73a9" w14:textId="7657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17 қазандағы № 196 қаулысы. Қазақстан Республикасының Әділет министрлігінде 2022 жылғы 26 қазанда № 30319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бұйрығына (Нормативтік құқықтық актілерді мемлекеттік тіркеу тізілімінде №11245 болып тіркелген) және әлеуметтік маңызы бар азық-түлік тауарларына бөлшек сауда бағаларының шекті рұқсат етілген мөлшерін бекіту жөніндегі комиссия отырысының 2022 жылғы 26 тамыздағы № 01-02/134 хаттамасына сәйкес Маңғыстау облысының әкімдігі,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1.Әлеуметтік маңызы бар азық-түлік тауарына бөлшек сауда бағасының шекті рұқсат етілген мөлшері күнтізбелік отыз күн мерзімге аc тұзы ("Экстра" -дан басқа) – килограммы үшін 60 теңге болып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2."Маңғыстау облысының кәсіпкерлік және сауда басқармасы"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