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749b" w14:textId="3137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2021 жылғы 14 желтоқсандағы № 8/99 "2022-2024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2022 жылғы 29 наурыздағы № 9/105 шешімі. Қазақстан Республикасының Әділет министрлігінде 2022 жылғы 19 сәуірде № 27621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"2022-2024 жылдарға арналған облыстық бюджет туралы" 2021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8/99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26086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облыстық бюджет 1, 2 және 3 қосымшаларына сәйкес, оның ішінде 2022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284 280 716,6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135 098 639,4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9 535 152,7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295 489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139 351 435,5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282 138 159,8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3 503 851 мың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9 366 507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5 862 656 мың теңге;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- 1 361 294,2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1 361 294,2 мың теңге, 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6 836 891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5 850 699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375 102,2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қала мен аудан бюджеттеріне кірістерді бөлу нормативтері келесідей мөлшерлерде белгіленсін: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 пайыз;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–13 пайыз;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13 пайыз;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13 пайыз;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13 пайыз;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14 пайыз;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14 пайыз;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0 пайыз;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13 пайыз;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13 пайыз;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13 пайыз;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13 пайыз;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14 пайыз;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14 пайыз;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100 пайыз;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100 пайыз;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100 пайыз;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100 пайыз;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салық: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0 пайыз;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13 пайыз;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13 пайыз;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13 пайыз;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13 пайыз;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14 пайыз;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14 пайыз.";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облыстық бюджетте қалалық және аудандық бюджеттерден облыстық бюджеттің ысырабын өтеуге арналған трансферттер көлемдері 40 526 331,3 мың теңге сомасында көзделсін, оның ішінде: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ауданынан – 5 164 235,4 мың теңге;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3 314 004,8 мың теңге;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ауданынан – 3 081 061,7 мың теңге;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ауданынан – 2 294 674,7 мың теңге;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ауданынан – 7 028 310,5 мың теңге;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қаласынан – 18 129 581,2 мың теңге;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қаласынан – 1 514 463 мың теңге.";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Маңғыстау облыс әкімдігінің резерві 1 000 000 мың теңге сомасында бекітілсін.";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14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284 280 716,6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135 098 639,4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78 281 529,8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55 153 452,5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51 891 118,6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51 891 118,6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6 548 696,7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6 548 696,7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139 351 435,5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46 577 613,5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46 577 613,5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282 138 159,8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105 628 326,0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97 469 249,0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64 218 743,0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 өнімділігін және өнім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қала құрылысын және жерді бақылау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инвестицияларды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-1 361 294,2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375 102,2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аббревиатураның ажыратылып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ЖИТС- жұқтырылған иммун тапшылығы синдромы.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