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8477" w14:textId="2508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22 жылғы 6 сәуірдегі № 3050 шешімі. Қазақстан Республикасының Әділет министрлігінде 2022 жылғы 14 сәуірде № 275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–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ызылорда облыстық ономастика комиссиясының 2021 жылғы 28 сәуірдегі қорытындысына сәйкес және жергілікті қауым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кентіндегі атауы жоқ көшелеріне келесі атау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– Ақтай Арзықұл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– Төлепберген Әшірбеков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– Әбдуали Әлжанов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– Әлайдар Каюпо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– Бөрібай Сәмбетов есімі б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