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d149" w14:textId="d32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2017 жылғы 20 қарашадағы № 289 "Жайылымдарды геоботаникалық зерттеп-қарау негізінде Сырдария ауданы бойынша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12 тамыздағы № 231 қаулысы. Қазақстан Республикасының Әділет министрлігінде 2022 жылғы 18 тамызда № 29178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әкімдігінің 2017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"Жайылымдарды геоботаникалық зерттеп-қарау негізінде Сырдария ауданы бойынша жайылым айналымдарының схемасын бекіту туралы" қаулысының (Нормативтік құқықтық актілерді мемлекеттік тіркеу тізілімінде № 6051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