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0dc" w14:textId="86ea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(коммуналдық тұрғын үй қорынан)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2 тамыздағы № 205 қаулысы. Қазақстан Республикасының Әділет министрлігінде 2022 жылғы 12 тамызда № 29104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тұрғынжайды (коммуналдық тұрғын үй қорынан) пайдаланғаны үшін төлемақы мөлшері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ауданы әкімдігінің 16.06.2025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шаршы метр үшін төлемақы мөлшері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(теңге, тиын)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17/1; 17/2; 19/1; 19/2.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22/1; 26/2; 26/1; 24/1; 24/2; 22/2; 16/1; 20/1; 20/2; 16/2; 28/2; 28/1.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15/2; 11/1; 11/2; 13/2; 37/2; 37/1; 39/2; 39/1; 33/2; 33/1; 35/1; 35/2; 13/1; 15/1.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29/1; 23/1; 25/1; 21/2; 27/2; 25/2; 23/2; 27/1.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41/1; 43/1; 41/2; 47/2; 47/1; 49/1; 49/2; 51/2; 69/2; 65/2; 65/1; 45/2; 45/1; 67/2; 69/1; 73/2; 75/1; 53/2; 63/2; 61/1; 67/1; 63/1; 61/2; 43/2; 51/1; 55/1; 53/1; 55/2; 57/1; 57/2; 59/1; 59/2; 77/2; 77/1; 75/2; 73/1; 71/2; 71/1.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ауылы, Асан ата көшесі №4; №6.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Н.Бердіқұлов көшесі №№ 107/2; 107/1; 101/2; 101/1; 99/2; 99/1; 97/2; 97/1; 95/2; 95/1; 103/1; 103/2; 105/1; 105/2; 121/1; 121/2; 123/1; 123/2; 125/1; 129/1; 129/2; 125/2; 127/2; 127/1; 131/1; 131/2; 133/1; 133/2; 93/2; 109/1; 109/2; 93/1; 83/2; 85/1; 83/1; 81,2; 81/1; 85/2.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119/1; 119/2; 117/1; 117/2.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Н.Бердіқұлов көшесі №№ 111/1; 111/2; 113/1; 113/2; 115/1; 115/2.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Н.Бердіқұлов көшесі №№ 31/1; 31/2; 21/1; 29/2.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Достық көшесі №№ 33/1; 33/2; 35/1; 35/2; 39/1; 39/2; 41/2; 41/1; 37/1; 37/2.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Достық көшесі №№ 24/1; 24/2; 20/1; 20/2; 22/1; 22/2; 26/1; 26/2; 28/1; 28/2.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Наурыз көшесі №№ 30/1; 30/2; 32/1; 32/2; 34/1; 34/2; 36/1; 36/2; 38/1, 38/2.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104/2; 108/2; 106/2; 108/1; 106/1; 104/1.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134/2; 134/1; 132/2; 132/1; 130/2; 130/1; 136/1; 136/2; 138/1; 138/2; 160/1; 122/1; 124/1; 122/2; 126/1; 126/2; 124/2; 160/2;162/1; 162/2; 154/1; 154/2.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114/1; 114/2; 118/1; 118/2; 116/1; 116/2.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152/1; 152/2; 150/2; 150/1; 140/2; 140/1; 142/1; 142/2; 146/1; 146/2; 148/1; 148/2; 156/1; 156/2; 158/1; 158/2; 144/1; 144/2.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Қ.Бөдеев көшесі №№ 110/2; 112/1; 112/2; 110/1.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Бұқарбай батыр көшесі №№ 17/1; 17/2; 19/2; 19/1; 21/2; 21/1; 23/1; 23/2.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кенті, Бұқарбай батыр көшесі №№ 25/1; 25/2.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