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e9fd" w14:textId="94ee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ауқымдағы табиғи сипаттағы төтенше жағдайды жариялау туралы" Жаңақорған ауданы әкімінің 2022 жылғы 4 мамырдағы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2022 жылғы 4 шілдедегі № 14 шешімі. Қазақстан Республикасының Әділет министрлігінде 2022 жылғы 7 шілдеде № 28738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ауқымдағы табиғи сипаттағы төтенше жағдайды жариялау туралы" Жаңақорған ауданы әкімінің 2022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28021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Жаңақорған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