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21f5" w14:textId="ff32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ауданының елді мекендерінде салық салу объектінің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2022 жылғы 1 желтоқсандағы № 157 қаулысы. Қазақстан Республикасының Әділет министрлігінде 2022 жылғы 6 желтоқсанда № 30979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ауданының елді мекендерінде салық салу объектінің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Қармақшы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ауданының елді мекендерінде салық салу объектінің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объектісінің орналасқан жері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4-аймақ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Шобанқазған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