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3be4" w14:textId="2e63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әкімдігінің 2019 жылғы 20 тамыздағы № 1002 "Қармақшы ауданы бойынша жалпыға ортақ пайдаланылатын аудандық маңызы бар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2022 жылғы 26 мамырдағы № 44 қаулысы. Қазақстан Республикасының Әділет министрлігінде 2022 жылғы 2 маусымда № 28327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 әкімдігінің 2019 жылғы 20 тамыздағы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"Қармақшы ауданы бойынша жалпыға ортақ пайдаланылатын аудандық маңызы бар автомобиль жолдарының тізбесін, атаулары мен индекстерін бекіту туралы" (Нормативтік құқықтық актілерді мемлекеттік тіркеу тізілімінде № 6899 болып тіркелген) қаулысына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"Қармақшы ауданының тұрғын үй-коммуналдық шаруашылық, жолаушылар көлігі және автомобиль жолдары бөлімі" коммуналдық мемлекеттік мекемесі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Қармақшы ауданы әкімдігінің интернет-ресурсына орналастыруын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Қармақшы ауданы әкімінің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1002 қаулысына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жалпыға ортақ пайдаланылатын аудандық маңызы бар автомобиль жолдарының тізбесін, атаулары мен индекстері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Төребай би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Иіркөл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Жаңажол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Ақжар- Тұрмағанбет- Көмекбаев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Жалағаш-Жосалы-Қармақшы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Жалағаш-Жосалы-Қызылтам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 Жосалы- Марал Ишан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Төретам- Ақай айналма жолы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Кестенің жалғасы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жамылғы түрлері бойынша,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шағыл тасты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тас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Төребай 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Иіркөл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Жаңажол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Ақжар- Тұрмағанбет- Көмекбаев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Жалағаш-Жосалы-Қармақшы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Жалағаш-Жосалы-Қызылтам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 Жосалы- Марал Ишан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Төретам- Ақай айналма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Кестенің жалғасы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Төребай 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Иіркөл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Жаңажол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Ақжар- Тұрмағанбет- Көмекбаев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Жалағаш-Жосалы-Қармақшы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Жалағаш-Жосалы-Қызылтам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 Жосалы- Марал Ишан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Төретам- Ақай айналма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