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eba0" w14:textId="c64e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ауданы Жосалы кентінің келесі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әкімінің 2022 жылғы 11 қаңтардағы № 1459 шешімі. Қазақстан Республикасының Әділет министрлігінде 2022 жылғы 19 қаңтарда № 26547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Қызылорда облыстық ономастика комиссиясының 2021 жылғы 28 сәуірдегі № 1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Жосалы кентінің келесі бөліктері: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М. Әуезов тұйығын Қабибулла Асанов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Овражная көшесін Абдулла Сырғабаев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Е. Қойшыбаев № 4 көшесін Әбдуали Спанов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Наурыз № 2 көшесін Айтмағамбет Ойнарбаев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М. Құдабаев № 2 көшесін Сәбит Жаңабаев көшесіне қайта аталсын.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Жосалы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