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5e2" w14:textId="149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Аманөткел ауылдық округінің Аманөткел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Аманөткел ауылдық округі әкімінің 2022 жылғы 29 желтоқсандағы № 27-ш шешімі. Қазақстан Республикасының Әділет министрлігінде 2023 жылғы 4 қаңтарда № 31554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Аманөткел ауылы тұрғындарының пікірін ескере отырып және Қызылорда облыстық ономастикалық комиссиясының 2020 жылғы 31 желтоқсандағы қорытындысына сәйкес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ауданы Аманөткел ауылдық округі Аманөткел ауылының атауы жоқ көшесіне Мыңғышпан Көздібаев атауы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Аманөткел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