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2220" w14:textId="21a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21 шілдедегі № 592 қаулысы. Қазақстан Республикасының Әділет министрлігінде 2022 жылғы 26 шілдеде № 28912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қаулысына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жойылды деп танылатын кейбір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жастар форумы туралы" Қызылорда облысы әкімдігінің 2016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5488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жастар форумы туралы" Қызылорда облысы әкімдігінің 2016 жылғы 28 наурыздағы № 401 қаулысына өзгерістер енгізу туралы" Қызылорда облысы әкімдігінің 2017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6023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 әкімі аппаратының лауазымды адамдарының жеке тұлғаларды және заңды тұлғалардың өкілдерін жеке қабылдауының регламентін бекіту туралы" Қызылорда облысы әкімдігінің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7907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