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51ca" w14:textId="ead5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2022 жылға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2022 жылғы 31 мамырдағы № 564 қаулысы. Қазақстан Республикасының Әділет министрлігінде 2022 жылғы 7 маусымда № 28384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20209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2022 жылға тұқым шаруашылығын дамытуды субсидиялауға арналған бюджет қаражатының көлемдері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және жер қатынастары басқармасы" коммуналдық мемлекеттік мекемесі осы қаулыны заңнамада белгіленген тәртіппен Қазақстан Республикасы Әділет министрлігінде мемлекеттік тіркеуді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Қызылорда облысы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2022 жылға тұқым шаруашылығын дамытуды субсидиялауға арналған бюджет қаражатының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қажеттілік, мың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тұқымдар, мың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тұқымдар, мың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тұқымдар, мың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ұрпақ будандары, мың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(жеміс, жидек, жүзім)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