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8f99e" w14:textId="018f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сондай-ақ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 және субсидиялар алуға арналған өтінім беру мерзімдерін бекіту туралы</w:t>
      </w:r>
    </w:p>
    <w:p>
      <w:pPr>
        <w:spacing w:after="0"/>
        <w:ind w:left="0"/>
        <w:jc w:val="both"/>
      </w:pPr>
      <w:r>
        <w:rPr>
          <w:rFonts w:ascii="Times New Roman"/>
          <w:b w:val="false"/>
          <w:i w:val="false"/>
          <w:color w:val="000000"/>
          <w:sz w:val="28"/>
        </w:rPr>
        <w:t>Қызылорда облысы әкімдігінің 2022 жылғы 17 мамырдағы № 558 қаулысы. Қазақстан Республикасының Әділет министрлігінде 2022 жылғы 18 мамырда № 28110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7 - бабы 2 - тармағының </w:t>
      </w:r>
      <w:r>
        <w:rPr>
          <w:rFonts w:ascii="Times New Roman"/>
          <w:b w:val="false"/>
          <w:i w:val="false"/>
          <w:color w:val="000000"/>
          <w:sz w:val="28"/>
        </w:rPr>
        <w:t>18) тармақшасына</w:t>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w:t>
      </w:r>
      <w:r>
        <w:rPr>
          <w:rFonts w:ascii="Times New Roman"/>
          <w:b w:val="false"/>
          <w:i w:val="false"/>
          <w:color w:val="000000"/>
          <w:sz w:val="28"/>
        </w:rPr>
        <w:t>№ 108</w:t>
      </w:r>
      <w:r>
        <w:rPr>
          <w:rFonts w:ascii="Times New Roman"/>
          <w:b w:val="false"/>
          <w:i w:val="false"/>
          <w:color w:val="000000"/>
          <w:sz w:val="28"/>
        </w:rPr>
        <w:t xml:space="preserve"> бұйрығына (нормативтік құқықтық актілерді мемлекеттік тіркеу тізілімінде № 18404 болып тіркелген)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1. Бекітілсін:</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Қызылорда облысы бойынша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Қызылорда облысы бойынша 2022 жылға арналған ауыл шаруашылығы жануарларының аналық басының азығына жұмсалған шығындар құнын арзандатуға субсидиялар нормативтері, субсидиялар алушыларға қойылатын өлшемшарттары, субсидиялар алуға арналған өтінім беру мерзімдері.</w:t>
      </w:r>
    </w:p>
    <w:bookmarkEnd w:id="3"/>
    <w:bookmarkStart w:name="z8" w:id="4"/>
    <w:p>
      <w:pPr>
        <w:spacing w:after="0"/>
        <w:ind w:left="0"/>
        <w:jc w:val="both"/>
      </w:pPr>
      <w:r>
        <w:rPr>
          <w:rFonts w:ascii="Times New Roman"/>
          <w:b w:val="false"/>
          <w:i w:val="false"/>
          <w:color w:val="000000"/>
          <w:sz w:val="28"/>
        </w:rPr>
        <w:t>
      2. "Қызылорда облысының ауыл шаруашылығы және жер қатынастары басқармасы" коммуналдық мемлекеттік мекемесі осы қаулыны заңнамада белгіленген тәртіппен Қазақстан Республикасының Әділет министрлігінде мемлекеттік тіркеуді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жетекшілік ететін Қызылорда облысы әкімінің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0"/>
              <w:ind w:left="0"/>
              <w:jc w:val="left"/>
            </w:pPr>
          </w:p>
          <w:p>
            <w:pPr>
              <w:spacing w:after="20"/>
              <w:ind w:left="20"/>
              <w:jc w:val="both"/>
            </w:pPr>
            <w:r>
              <w:rPr>
                <w:rFonts w:ascii="Times New Roman"/>
                <w:b w:val="false"/>
                <w:i/>
                <w:color w:val="000000"/>
                <w:sz w:val="20"/>
              </w:rPr>
              <w:t>Ауыл шаруашылығы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2022 жылғы "17" мамырдағы</w:t>
            </w:r>
            <w:r>
              <w:br/>
            </w:r>
            <w:r>
              <w:rPr>
                <w:rFonts w:ascii="Times New Roman"/>
                <w:b w:val="false"/>
                <w:i w:val="false"/>
                <w:color w:val="000000"/>
                <w:sz w:val="20"/>
              </w:rPr>
              <w:t>№ 558 қаулысына 1-қосымша</w:t>
            </w:r>
          </w:p>
        </w:tc>
      </w:tr>
    </w:tbl>
    <w:bookmarkStart w:name="z20" w:id="7"/>
    <w:p>
      <w:pPr>
        <w:spacing w:after="0"/>
        <w:ind w:left="0"/>
        <w:jc w:val="left"/>
      </w:pPr>
      <w:r>
        <w:rPr>
          <w:rFonts w:ascii="Times New Roman"/>
          <w:b/>
          <w:i w:val="false"/>
          <w:color w:val="000000"/>
        </w:rPr>
        <w:t xml:space="preserve"> Қызылорда облысы бойынша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7"/>
    <w:p>
      <w:pPr>
        <w:spacing w:after="0"/>
        <w:ind w:left="0"/>
        <w:jc w:val="both"/>
      </w:pPr>
      <w:r>
        <w:rPr>
          <w:rFonts w:ascii="Times New Roman"/>
          <w:b w:val="false"/>
          <w:i w:val="false"/>
          <w:color w:val="ff0000"/>
          <w:sz w:val="28"/>
        </w:rPr>
        <w:t xml:space="preserve">
      Ескерту. 1-қосымша жаңа редакцияда - Қызылорда облысы әкімдігінің 06.12.2022 </w:t>
      </w:r>
      <w:r>
        <w:rPr>
          <w:rFonts w:ascii="Times New Roman"/>
          <w:b w:val="false"/>
          <w:i w:val="false"/>
          <w:color w:val="ff0000"/>
          <w:sz w:val="28"/>
        </w:rPr>
        <w:t>№ 676</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xml:space="preserve">
Өлшем </w:t>
            </w:r>
          </w:p>
          <w:bookmarkEnd w:id="8"/>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1 бірлікке арналған субсидиялар норматив</w:t>
            </w:r>
          </w:p>
          <w:bookmarkEnd w:id="9"/>
          <w:p>
            <w:pPr>
              <w:spacing w:after="20"/>
              <w:ind w:left="20"/>
              <w:jc w:val="both"/>
            </w:pPr>
            <w:r>
              <w:rPr>
                <w:rFonts w:ascii="Times New Roman"/>
                <w:b w:val="false"/>
                <w:i w:val="false"/>
                <w:color w:val="000000"/>
                <w:sz w:val="20"/>
              </w:rPr>
              <w:t>
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Субсидия сомасы,</w:t>
            </w:r>
          </w:p>
          <w:bookmarkEnd w:id="1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бас/</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шағылыстыру </w:t>
            </w:r>
          </w:p>
          <w:p>
            <w:pPr>
              <w:spacing w:after="20"/>
              <w:ind w:left="20"/>
              <w:jc w:val="both"/>
            </w:pPr>
            <w:r>
              <w:rPr>
                <w:rFonts w:ascii="Times New Roman"/>
                <w:b w:val="false"/>
                <w:i w:val="false"/>
                <w:color w:val="000000"/>
                <w:sz w:val="20"/>
              </w:rPr>
              <w:t>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сатып</w:t>
            </w:r>
          </w:p>
          <w:bookmarkEnd w:id="12"/>
          <w:p>
            <w:pPr>
              <w:spacing w:after="20"/>
              <w:ind w:left="20"/>
              <w:jc w:val="both"/>
            </w:pPr>
            <w:r>
              <w:rPr>
                <w:rFonts w:ascii="Times New Roman"/>
                <w:b w:val="false"/>
                <w:i w:val="false"/>
                <w:color w:val="000000"/>
                <w:sz w:val="20"/>
              </w:rPr>
              <w:t>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сатып</w:t>
            </w:r>
          </w:p>
          <w:bookmarkEnd w:id="13"/>
          <w:p>
            <w:pPr>
              <w:spacing w:after="20"/>
              <w:ind w:left="20"/>
              <w:jc w:val="both"/>
            </w:pPr>
            <w:r>
              <w:rPr>
                <w:rFonts w:ascii="Times New Roman"/>
                <w:b w:val="false"/>
                <w:i w:val="false"/>
                <w:color w:val="000000"/>
                <w:sz w:val="20"/>
              </w:rPr>
              <w:t>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xml:space="preserve">
тірідей </w:t>
            </w:r>
          </w:p>
          <w:bookmarkEnd w:id="14"/>
          <w:p>
            <w:pPr>
              <w:spacing w:after="20"/>
              <w:ind w:left="20"/>
              <w:jc w:val="both"/>
            </w:pPr>
            <w:r>
              <w:rPr>
                <w:rFonts w:ascii="Times New Roman"/>
                <w:b w:val="false"/>
                <w:i w:val="false"/>
                <w:color w:val="000000"/>
                <w:sz w:val="20"/>
              </w:rPr>
              <w:t>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1 023 738,775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204 747,755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986 762,755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сатып</w:t>
            </w:r>
          </w:p>
          <w:bookmarkEnd w:id="15"/>
          <w:p>
            <w:pPr>
              <w:spacing w:after="20"/>
              <w:ind w:left="20"/>
              <w:jc w:val="both"/>
            </w:pPr>
            <w:r>
              <w:rPr>
                <w:rFonts w:ascii="Times New Roman"/>
                <w:b w:val="false"/>
                <w:i w:val="false"/>
                <w:color w:val="000000"/>
                <w:sz w:val="20"/>
              </w:rPr>
              <w:t>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 xml:space="preserve">
сатып </w:t>
            </w:r>
          </w:p>
          <w:bookmarkEnd w:id="16"/>
          <w:p>
            <w:pPr>
              <w:spacing w:after="20"/>
              <w:ind w:left="20"/>
              <w:jc w:val="both"/>
            </w:pPr>
            <w:r>
              <w:rPr>
                <w:rFonts w:ascii="Times New Roman"/>
                <w:b w:val="false"/>
                <w:i w:val="false"/>
                <w:color w:val="000000"/>
                <w:sz w:val="20"/>
              </w:rPr>
              <w:t>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276 716,430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
ағымдағы</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жылы</w:t>
            </w:r>
          </w:p>
          <w:p>
            <w:pPr>
              <w:spacing w:after="20"/>
              <w:ind w:left="20"/>
              <w:jc w:val="both"/>
            </w:pPr>
            <w:r>
              <w:rPr>
                <w:rFonts w:ascii="Times New Roman"/>
                <w:b w:val="false"/>
                <w:i w:val="false"/>
                <w:color w:val="000000"/>
                <w:sz w:val="20"/>
              </w:rPr>
              <w:t>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290 441,430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бас/</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шағылыстыру </w:t>
            </w:r>
          </w:p>
          <w:p>
            <w:pPr>
              <w:spacing w:after="20"/>
              <w:ind w:left="20"/>
              <w:jc w:val="both"/>
            </w:pPr>
            <w:r>
              <w:rPr>
                <w:rFonts w:ascii="Times New Roman"/>
                <w:b w:val="false"/>
                <w:i w:val="false"/>
                <w:color w:val="000000"/>
                <w:sz w:val="20"/>
              </w:rPr>
              <w:t>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сатып</w:t>
            </w:r>
          </w:p>
          <w:bookmarkEnd w:id="19"/>
          <w:p>
            <w:pPr>
              <w:spacing w:after="20"/>
              <w:ind w:left="20"/>
              <w:jc w:val="both"/>
            </w:pPr>
            <w:r>
              <w:rPr>
                <w:rFonts w:ascii="Times New Roman"/>
                <w:b w:val="false"/>
                <w:i w:val="false"/>
                <w:color w:val="000000"/>
                <w:sz w:val="20"/>
              </w:rPr>
              <w:t>
алынғанбас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33 454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өткізілген</w:t>
            </w:r>
          </w:p>
          <w:bookmarkEnd w:id="20"/>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1 132 624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және сүтті-етті бағыттағы асыл тұқымды ірі қара малдың аналық 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145 873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513 139,015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күту парағына түскен өтінімдер: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xml:space="preserve">
бас/шағылыстыру </w:t>
            </w:r>
          </w:p>
          <w:bookmarkEnd w:id="21"/>
          <w:p>
            <w:pPr>
              <w:spacing w:after="20"/>
              <w:ind w:left="20"/>
              <w:jc w:val="both"/>
            </w:pPr>
            <w:r>
              <w:rPr>
                <w:rFonts w:ascii="Times New Roman"/>
                <w:b w:val="false"/>
                <w:i w:val="false"/>
                <w:color w:val="000000"/>
                <w:sz w:val="20"/>
              </w:rPr>
              <w:t>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сатып</w:t>
            </w:r>
          </w:p>
          <w:bookmarkEnd w:id="22"/>
          <w:p>
            <w:pPr>
              <w:spacing w:after="20"/>
              <w:ind w:left="20"/>
              <w:jc w:val="both"/>
            </w:pPr>
            <w:r>
              <w:rPr>
                <w:rFonts w:ascii="Times New Roman"/>
                <w:b w:val="false"/>
                <w:i w:val="false"/>
                <w:color w:val="000000"/>
                <w:sz w:val="20"/>
              </w:rPr>
              <w:t>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сатып</w:t>
            </w:r>
          </w:p>
          <w:bookmarkEnd w:id="23"/>
          <w:p>
            <w:pPr>
              <w:spacing w:after="20"/>
              <w:ind w:left="20"/>
              <w:jc w:val="both"/>
            </w:pPr>
            <w:r>
              <w:rPr>
                <w:rFonts w:ascii="Times New Roman"/>
                <w:b w:val="false"/>
                <w:i w:val="false"/>
                <w:color w:val="000000"/>
                <w:sz w:val="20"/>
              </w:rPr>
              <w:t>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тірідей</w:t>
            </w:r>
          </w:p>
          <w:bookmarkEnd w:id="24"/>
          <w:p>
            <w:pPr>
              <w:spacing w:after="20"/>
              <w:ind w:left="20"/>
              <w:jc w:val="both"/>
            </w:pPr>
            <w:r>
              <w:rPr>
                <w:rFonts w:ascii="Times New Roman"/>
                <w:b w:val="false"/>
                <w:i w:val="false"/>
                <w:color w:val="000000"/>
                <w:sz w:val="20"/>
              </w:rPr>
              <w:t>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ағымдағы жылы</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ұрықтандырылған</w:t>
            </w:r>
          </w:p>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363 605,8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бас/</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шағылыстыру </w:t>
            </w:r>
          </w:p>
          <w:p>
            <w:pPr>
              <w:spacing w:after="20"/>
              <w:ind w:left="20"/>
              <w:jc w:val="both"/>
            </w:pPr>
            <w:r>
              <w:rPr>
                <w:rFonts w:ascii="Times New Roman"/>
                <w:b w:val="false"/>
                <w:i w:val="false"/>
                <w:color w:val="000000"/>
                <w:sz w:val="20"/>
              </w:rPr>
              <w:t>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7"/>
          <w:p>
            <w:pPr>
              <w:spacing w:after="20"/>
              <w:ind w:left="20"/>
              <w:jc w:val="both"/>
            </w:pPr>
            <w:r>
              <w:rPr>
                <w:rFonts w:ascii="Times New Roman"/>
                <w:b w:val="false"/>
                <w:i w:val="false"/>
                <w:color w:val="000000"/>
                <w:sz w:val="20"/>
              </w:rPr>
              <w:t>
сатып</w:t>
            </w:r>
          </w:p>
          <w:bookmarkEnd w:id="27"/>
          <w:p>
            <w:pPr>
              <w:spacing w:after="20"/>
              <w:ind w:left="20"/>
              <w:jc w:val="both"/>
            </w:pPr>
            <w:r>
              <w:rPr>
                <w:rFonts w:ascii="Times New Roman"/>
                <w:b w:val="false"/>
                <w:i w:val="false"/>
                <w:color w:val="000000"/>
                <w:sz w:val="20"/>
              </w:rPr>
              <w:t>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бағыттағы тауарлық ірі қара малдың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3 926 081</w:t>
            </w:r>
          </w:p>
        </w:tc>
      </w:tr>
    </w:tbl>
    <w:bookmarkStart w:name="z46" w:id="28"/>
    <w:p>
      <w:pPr>
        <w:spacing w:after="0"/>
        <w:ind w:left="0"/>
        <w:jc w:val="both"/>
      </w:pPr>
      <w:r>
        <w:rPr>
          <w:rFonts w:ascii="Times New Roman"/>
          <w:b w:val="false"/>
          <w:i w:val="false"/>
          <w:color w:val="000000"/>
          <w:sz w:val="28"/>
        </w:rPr>
        <w:t xml:space="preserve">
      Ескертпе: </w:t>
      </w:r>
    </w:p>
    <w:bookmarkEnd w:id="28"/>
    <w:bookmarkStart w:name="z47" w:id="29"/>
    <w:p>
      <w:pPr>
        <w:spacing w:after="0"/>
        <w:ind w:left="0"/>
        <w:jc w:val="both"/>
      </w:pPr>
      <w:r>
        <w:rPr>
          <w:rFonts w:ascii="Times New Roman"/>
          <w:b w:val="false"/>
          <w:i w:val="false"/>
          <w:color w:val="000000"/>
          <w:sz w:val="28"/>
        </w:rPr>
        <w:t>
      Жануарлардың барлық түрлерін, етті бағыттағы құстардың ата-енелік/ата-тектік нысандағы асыл тұқымды тәуліктік балапанын, асыл тұқымды құстан алынған жұмыртқа бағытындағы финалдық нысандағы тәуліктік балапанды, ірі қара малдың және қойлардың эмбриондарын сатып алу бекітілген нормативке дейін, бірақ оны сатып алу құнының 50%-ынан аспайтын мөлшерде субсидияланады.</w:t>
      </w:r>
    </w:p>
    <w:bookmarkEnd w:id="29"/>
    <w:bookmarkStart w:name="z48" w:id="30"/>
    <w:p>
      <w:pPr>
        <w:spacing w:after="0"/>
        <w:ind w:left="0"/>
        <w:jc w:val="both"/>
      </w:pPr>
      <w:r>
        <w:rPr>
          <w:rFonts w:ascii="Times New Roman"/>
          <w:b w:val="false"/>
          <w:i w:val="false"/>
          <w:color w:val="000000"/>
          <w:sz w:val="28"/>
        </w:rPr>
        <w:t>
      Сүтті және сүтті-етті тұқымды асыл тұқымды бұқаның ұрығын сатып алу құнының 100%-на дейін субсидияланады, бірақ бекітілген нормативтерден аспайды.</w:t>
      </w:r>
    </w:p>
    <w:bookmarkEnd w:id="30"/>
    <w:bookmarkStart w:name="z49" w:id="31"/>
    <w:p>
      <w:pPr>
        <w:spacing w:after="0"/>
        <w:ind w:left="0"/>
        <w:jc w:val="both"/>
      </w:pPr>
      <w:r>
        <w:rPr>
          <w:rFonts w:ascii="Times New Roman"/>
          <w:b w:val="false"/>
          <w:i w:val="false"/>
          <w:color w:val="000000"/>
          <w:sz w:val="28"/>
        </w:rPr>
        <w:t>
      Асыл тұқымды тұқымдық бұқаларды/тұқымдық қошқарларды тауарлық табынға/отарға одан әрі жалға беру кезінде өтінім беруші етті мал шаруашылығындағы/қой шаруашылығындағы оператор болып табылады. Аналық мал басына арақатынасты есептеу бір тұқымдық аталыққа (асыл тұқымдық және дистрибьютерлік орталықтарды қоспағанда) кемінде 13 аналық басты құрайды және 25 аналық мал басынан аспайды.</w:t>
      </w:r>
    </w:p>
    <w:bookmarkEnd w:id="31"/>
    <w:bookmarkStart w:name="z50" w:id="32"/>
    <w:p>
      <w:pPr>
        <w:spacing w:after="0"/>
        <w:ind w:left="0"/>
        <w:jc w:val="both"/>
      </w:pPr>
      <w:r>
        <w:rPr>
          <w:rFonts w:ascii="Times New Roman"/>
          <w:b w:val="false"/>
          <w:i w:val="false"/>
          <w:color w:val="000000"/>
          <w:sz w:val="28"/>
        </w:rPr>
        <w:t>
      Асыл тұқымды тұқымдық айғырлар мен тұқымдық түйелерді сатып алу аналық мал басы бар болған кезде субсидияланады. Аналық мал басының арақатынасын есептеу бір тұқымдық аталыққа кемінде 8 аналық басты құрайды және 15 аналықтан аспайды.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2022 жылғы 17 мамырдағы</w:t>
            </w:r>
            <w:r>
              <w:br/>
            </w:r>
            <w:r>
              <w:rPr>
                <w:rFonts w:ascii="Times New Roman"/>
                <w:b w:val="false"/>
                <w:i w:val="false"/>
                <w:color w:val="000000"/>
                <w:sz w:val="20"/>
              </w:rPr>
              <w:t>№ 558 қаулысына 2-қосымша</w:t>
            </w:r>
          </w:p>
        </w:tc>
      </w:tr>
    </w:tbl>
    <w:bookmarkStart w:name="z57" w:id="33"/>
    <w:p>
      <w:pPr>
        <w:spacing w:after="0"/>
        <w:ind w:left="0"/>
        <w:jc w:val="left"/>
      </w:pPr>
      <w:r>
        <w:rPr>
          <w:rFonts w:ascii="Times New Roman"/>
          <w:b/>
          <w:i w:val="false"/>
          <w:color w:val="000000"/>
        </w:rPr>
        <w:t xml:space="preserve"> Қызылорда облысы бойынша 2022 жылға арналған ауыл шаруашылығы жануарларының аналық басының азығына жұмсалған шығындар құнын арзандатуға субсидиялар нормативтері, субсидиялар алушыларға қойылатын өлшемшарттары, субсидиялар алуға арналған өтінім беру мерзімдері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бірлігіне арналған субсидиялар нормативтері,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шарттар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жүйесінде субсидиялау шарттарына сәйкестігін тексеру әдісі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4"/>
          <w:p>
            <w:pPr>
              <w:spacing w:after="20"/>
              <w:ind w:left="20"/>
              <w:jc w:val="both"/>
            </w:pPr>
            <w:r>
              <w:rPr>
                <w:rFonts w:ascii="Times New Roman"/>
                <w:b w:val="false"/>
                <w:i w:val="false"/>
                <w:color w:val="000000"/>
                <w:sz w:val="20"/>
              </w:rPr>
              <w:t>
Өтінімді</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беру</w:t>
            </w:r>
          </w:p>
          <w:p>
            <w:pPr>
              <w:spacing w:after="20"/>
              <w:ind w:left="20"/>
              <w:jc w:val="both"/>
            </w:pPr>
            <w:r>
              <w:rPr>
                <w:rFonts w:ascii="Times New Roman"/>
                <w:b w:val="false"/>
                <w:i w:val="false"/>
                <w:color w:val="000000"/>
                <w:sz w:val="20"/>
              </w:rPr>
              <w:t>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аналық басының азығына жұмсалған шығындар құнын арзандату: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аналық мал басы деректерінің селекциялық және асыл тұқымдық жұмыстың және ауыл шаруашылығы жануарларын бірдейлендіру ақпараттық қорында тіркелуі және сәйкес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5"/>
          <w:p>
            <w:pPr>
              <w:spacing w:after="20"/>
              <w:ind w:left="20"/>
              <w:jc w:val="both"/>
            </w:pPr>
            <w:r>
              <w:rPr>
                <w:rFonts w:ascii="Times New Roman"/>
                <w:b w:val="false"/>
                <w:i w:val="false"/>
                <w:color w:val="000000"/>
                <w:sz w:val="20"/>
              </w:rPr>
              <w:t>
Селекциялық және асыл тұқымдық жұмыстың және ауыл шаруашылығы жануарларын бірдейлендіру ақпараттық қорымен интеграция-ланған өзара</w:t>
            </w:r>
          </w:p>
          <w:bookmarkEnd w:id="35"/>
          <w:p>
            <w:pPr>
              <w:spacing w:after="20"/>
              <w:ind w:left="20"/>
              <w:jc w:val="both"/>
            </w:pPr>
            <w:r>
              <w:rPr>
                <w:rFonts w:ascii="Times New Roman"/>
                <w:b w:val="false"/>
                <w:i w:val="false"/>
                <w:color w:val="000000"/>
                <w:sz w:val="20"/>
              </w:rPr>
              <w:t>
іс-қимыл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6"/>
          <w:p>
            <w:pPr>
              <w:spacing w:after="20"/>
              <w:ind w:left="20"/>
              <w:jc w:val="both"/>
            </w:pPr>
            <w:r>
              <w:rPr>
                <w:rFonts w:ascii="Times New Roman"/>
                <w:b w:val="false"/>
                <w:i w:val="false"/>
                <w:color w:val="000000"/>
                <w:sz w:val="20"/>
              </w:rPr>
              <w:t>
ағымдағы жылдың 1 мамырынан</w:t>
            </w:r>
          </w:p>
          <w:bookmarkEnd w:id="36"/>
          <w:p>
            <w:pPr>
              <w:spacing w:after="20"/>
              <w:ind w:left="20"/>
              <w:jc w:val="both"/>
            </w:pPr>
            <w:r>
              <w:rPr>
                <w:rFonts w:ascii="Times New Roman"/>
                <w:b w:val="false"/>
                <w:i w:val="false"/>
                <w:color w:val="000000"/>
                <w:sz w:val="20"/>
              </w:rPr>
              <w:t>
20 желтоқсанға дейін (қоса алғанда)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және сүтті-етті бағыттағы асыл тұқымды ірі қара малдың аналық басы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(13 айдан асқан сиыр мен қашарлардың) меншікті аналық басының 600 бастан кем емес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бағыттағы тауарлық ірі қара малдың аналық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(18 айдан асқан сиыр мен қашарлардың) меншікті аналық басының 30 бастан кем емес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аналық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7"/>
          <w:p>
            <w:pPr>
              <w:spacing w:after="20"/>
              <w:ind w:left="20"/>
              <w:jc w:val="both"/>
            </w:pPr>
            <w:r>
              <w:rPr>
                <w:rFonts w:ascii="Times New Roman"/>
                <w:b w:val="false"/>
                <w:i w:val="false"/>
                <w:color w:val="000000"/>
                <w:sz w:val="20"/>
              </w:rPr>
              <w:t xml:space="preserve">
өтінімді берген сәтте меншікті қойдың/ешкінің аналық басының </w:t>
            </w:r>
          </w:p>
          <w:bookmarkEnd w:id="37"/>
          <w:p>
            <w:pPr>
              <w:spacing w:after="20"/>
              <w:ind w:left="20"/>
              <w:jc w:val="both"/>
            </w:pPr>
            <w:r>
              <w:rPr>
                <w:rFonts w:ascii="Times New Roman"/>
                <w:b w:val="false"/>
                <w:i w:val="false"/>
                <w:color w:val="000000"/>
                <w:sz w:val="20"/>
              </w:rPr>
              <w:t>
(12 айдан асқан) 200 бастан кем емес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8"/>
          <w:p>
            <w:pPr>
              <w:spacing w:after="20"/>
              <w:ind w:left="20"/>
              <w:jc w:val="both"/>
            </w:pPr>
            <w:r>
              <w:rPr>
                <w:rFonts w:ascii="Times New Roman"/>
                <w:b w:val="false"/>
                <w:i w:val="false"/>
                <w:color w:val="000000"/>
                <w:sz w:val="20"/>
              </w:rPr>
              <w:t xml:space="preserve">
өтінімді берген сәтте меншікті аналық басының (36 айдан асқан) 30 бастан </w:t>
            </w:r>
          </w:p>
          <w:bookmarkEnd w:id="38"/>
          <w:p>
            <w:pPr>
              <w:spacing w:after="20"/>
              <w:ind w:left="20"/>
              <w:jc w:val="both"/>
            </w:pPr>
            <w:r>
              <w:rPr>
                <w:rFonts w:ascii="Times New Roman"/>
                <w:b w:val="false"/>
                <w:i w:val="false"/>
                <w:color w:val="000000"/>
                <w:sz w:val="20"/>
              </w:rPr>
              <w:t>
кем емес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меншікті аналық басының (36 айдан асқан) 30 бастан кем емес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