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2c66" w14:textId="5482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Қарағанды облысы Шет аудандық мәслихатының 2022 жылғы 6 қазандағы № 15/173 шешімі. Қазақстан Республикасының Әділет министрлігінде 2022 жылғы 20 қазанда № 30242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Занының </w:t>
      </w:r>
      <w:r>
        <w:rPr>
          <w:rFonts w:ascii="Times New Roman"/>
          <w:b w:val="false"/>
          <w:i w:val="false"/>
          <w:color w:val="000000"/>
          <w:sz w:val="28"/>
        </w:rPr>
        <w:t>16-бабы</w:t>
      </w:r>
      <w:r>
        <w:rPr>
          <w:rFonts w:ascii="Times New Roman"/>
          <w:b w:val="false"/>
          <w:i w:val="false"/>
          <w:color w:val="000000"/>
          <w:sz w:val="28"/>
        </w:rPr>
        <w:t xml:space="preserve"> 4) тармақшсына сәйкес, Шет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Тусупова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6 қазандағы</w:t>
            </w:r>
            <w:r>
              <w:br/>
            </w:r>
            <w:r>
              <w:rPr>
                <w:rFonts w:ascii="Times New Roman"/>
                <w:b w:val="false"/>
                <w:i w:val="false"/>
                <w:color w:val="000000"/>
                <w:sz w:val="20"/>
              </w:rPr>
              <w:t>№ 15/173</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bookmarkStart w:name="z10" w:id="4"/>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№84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мемлекеттік қызметін көрсету (Нормативтік құқықтық актілерді мемлекеттік тіркеу тізілімінде №22394 болып тіркелген)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bookmarkStart w:name="z11"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оқу жылы ішінде "Шет ауданының жұмыспен қамту және әлеуметтік бағдарламалар бөлімі" мемлекеттік мекемесімен жүргізіледі.</w:t>
      </w:r>
    </w:p>
    <w:bookmarkEnd w:id="5"/>
    <w:bookmarkStart w:name="z12"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3" w:id="7"/>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7"/>
    <w:bookmarkStart w:name="z14" w:id="8"/>
    <w:p>
      <w:pPr>
        <w:spacing w:after="0"/>
        <w:ind w:left="0"/>
        <w:jc w:val="both"/>
      </w:pPr>
      <w:r>
        <w:rPr>
          <w:rFonts w:ascii="Times New Roman"/>
          <w:b w:val="false"/>
          <w:i w:val="false"/>
          <w:color w:val="000000"/>
          <w:sz w:val="28"/>
        </w:rPr>
        <w:t>
      5. Шығындарды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5" w:id="9"/>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құжаттарды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9"/>
    <w:bookmarkStart w:name="z16" w:id="10"/>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 балаға ай сайын 5 (бес) айлық есептік көрсеткішке тең.</w:t>
      </w:r>
    </w:p>
    <w:bookmarkEnd w:id="10"/>
    <w:bookmarkStart w:name="z17" w:id="11"/>
    <w:p>
      <w:pPr>
        <w:spacing w:after="0"/>
        <w:ind w:left="0"/>
        <w:jc w:val="both"/>
      </w:pPr>
      <w:r>
        <w:rPr>
          <w:rFonts w:ascii="Times New Roman"/>
          <w:b w:val="false"/>
          <w:i w:val="false"/>
          <w:color w:val="000000"/>
          <w:sz w:val="28"/>
        </w:rPr>
        <w:t xml:space="preserve">
      8. Оқытуға жұмсаған шығындарын өндіріп алудан бас тарту үшін негіздер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