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51b8" w14:textId="aae5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Шет ауданының әкімдігінің 2020 жылғы 1 сәуірдегі № 15/01 "Шет ауданы бойынша мектепке дейінгі тәрбие мен оқытуға мемлекеттік білім беру тапсырысын, ата-ана төлемақысының мөлшерін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әкімдігінің 2022 жылғы 15 ақпандағы № 10/02 қаулысы. Қазақстан Республикасының Әділет министрлігінде 2022 жылғы 22 ақпанда № 26871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Занының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Шет ауданы әкімдігінің 2020 жылғы 1 сәуірдегі № 15/01 "Шет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5781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Р.Рысқалиұлына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күннен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