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54f6c0" w14:textId="754f6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Қарағанды облысы Абай ауданы Сәрепті ауылының, Қоянды ауылының және Қойбас ауылының шекараларын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Абай ауданының әкімдігінің 2022 жылғы 8 қыркүйектегі № 47/01 бірлескен қаулысы және Қарағанды облысы Абай аудандық мәслихатының 2022 жылғы 8 қыркүйектегі № 28/267 шешімі. Қазақстан Республикасының Әділет министрлігінде 2022 жылғы 13 қыркүйекте № 29540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Абай ауданының әкімдігі ҚАУЛЫ ЕТЕДІ және Абай аудандық мәслихаты ШЕШТІ: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5010,0701 гектар, Қарағанды облысы Абай ауданы Сәрепті ауылының шекарасы белгіленсін.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3827,5060 гектар, Қарағанды облысы Абай ауданы Қоянды ауылының шекарасы белгіленсін.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1536,0285 гектар, Қарағанды облысы Абай ауданы Қойбас ауылының шекарасы белгіленсін.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бірлескен қаулысы мен мәслихат шешімінің орындалуын бақылау жетекшілік ететін Абай ауданы әкімінің орынбасарына жүктелсін.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Абай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Абай 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47/01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28/267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1-қосымша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Қарағанды облысы Абай ауданының Сәрепті ауылының шекарасы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49276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47/01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28/267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2-қосымша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Қарағанды облысы Абай ауданының Қоянды ауылының шекарасы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48387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47/01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28/267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3-қосымша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Қарағанды облысы Абай ауданының Қойбас ауылының шекарасы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49657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