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cb3f" w14:textId="233c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Шахтинск қаласы Новодолинский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Новодолинский кентінің әкімінің 2022 жылғы 16 мамырдағы № 4 шешімі. Қазақстан Республикасының Әділет министрлігінде 2022 жылғы 17 мамырда № 28075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тұрғындарының пікірін ескере отырып, Қарағанды облысы әкімдігінің жанындағы облыстық ономастика комиссиясының 2021 жылғы 29 желтоқсандағы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Шахтинск қаласы Новодолинский кентінің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Кутузов көшесін Әлия Молдағұлова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Суворов көшесін Мәншүк Мәметова көшесіне қайта аталсын.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Новодолинский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