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640" w14:textId="8139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2014 жылғы 9 шілдедегі № 1046/28 "Долинка кентінің, Новодолинский кентінің, Шахан кентінің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2022 жылғы 28 шілдедегі № 161/15 шешімі. Қазақстан Республикасының Әділет министрлігінде 2022 жылғы 29 шілдеде № 28937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2014 жылғы 9 шілдедегі № 1046/28 "Долинка кентінің, Новодолинский кентінің, Шахан кентінің бөлек жергілікті қоғамдастық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