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6471" w14:textId="28f6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інің 2021 жылғы 29 наурыздағы № 1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інің 2022 жылғы 16 ақпандағы № 1 шешімі. Қазақстан Республикасының Әділет министрлігінде 2022 жылғы 24 ақпанда № 269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інің 2021 жылғы 29 наурыздағы № 1 "Табиғи сипаттағы төтенше жағдайды жариялау туралы" (нормативтік құқықтық актілерді мемлекеттік тіркеу Тізілімінде № 6268 болып тіркелен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әкімінің аппараты" мемлекеттік мекемесі осы шешімінің Қазақстан Республикасының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