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bde5" w14:textId="bfeb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2022 жылғы 21 желтоқсандағы № 19/143 шешімі. Қазақстан Республикасының Әділет министрлігінде 2022 жылғы 26 желтоқсанда № 31271 болып тіркелді. Күші жойылды - Қарағанды облысы Балқаш қалалық мәслихатының 2023 жылғы 28 желтоқсандағы № 11/92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11/92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Балқаш қалалық мәслихатының "Балқаш қаласы бойынша коммуналдық қалдықтардың пайда болу және жинақталу нормаларын бекіту туралы"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№16/130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4547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Балқаш қалалық мәслихатының "Қалалық мәслихаттың 2017 жылғы 21 желтоқсандағы №16/130 "Балқаш қаласы бойынша коммуналдық қалдықтардың пайда болу және жинақталу нормаларын бекіту туралы" шешіміне өзгеріс енгізу туралы"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№35/284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5659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коммуналдық қалдықтардың түзілу және жинақталу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Балқаш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8/72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Коммуналдыққалдықтаржинақталатынобъектілерініңтүрлері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Коммуналдыққалдықтардыңжиналғанжылдықшамасы,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жайлыемесүйлер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балаларүйлері, қарттарүйлеріжәнесолсияқтылар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бөбекжайжәнебасқа да мектепкедейінгімекемелер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Мектептержәнеөзге де оқуорындары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Басқадакөнілкөтеретінғимараттаржәнеқоғамдықтамақтанумекемелері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түнгіклубтар, ойынавтоматтарының залы, интернет-кафелер, компьютерлікклубтар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жәнеойынзалдары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Азық-түлікдүкендері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Өнеркәсіптіктауардүкендері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Араласдүкендер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азық-түліктауарларыныңкөтермебазалары,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Тұрмыстыққызметкөрсетуүйі: халыққақызметкөрсету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жолдарданкөшесыпырындысы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автомобильдіжууорындары, автомобильгежанармайқұюстанциялары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Кіржуатынорындар, химиялықтазалауорындары, тұрмыстықтехниканыжөндеуорындары, тігінательесі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аяқкиімді, сағаттардыжөндеушеберханалары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Кішігірімжөндеужәнеқызметкөрсетуорындары (кілттержасаужәнесолсияқтылар.)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Қалааумағындажаппайіс-шараларұйымдастыратынзаңдыұйымдар, саябаққалдықтары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