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f78c" w14:textId="1da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 азаматтарының жекелеген санаттарының қала ішіндегі қоғамдық көлікте (таксиден басқа) жеңілдікпен жол жүруі туралы" Қарағанды қаласы әкімдігінің 2017 жылғы 17 мамырдағы № 19/15 және Қарағанды қалалық мәслихатының 2017 жылғы 10 мамырдағы № 149 бірлескен қаулысы және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2 жылғы 29 маусымдағы № 31/02 бірлескен қаулысы және Қарағанды қалалық мәслихатының 2022 жылғы 29 маусымдағы № 173 шешімі. Қазақстан Республикасының Әділет министрлігінде 2022 жылғы 8 шілдеде № 287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кімдігі ҚАУЛЫ ЕТЕДІ және Қарағанды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 азаматтарының жекелеген санаттарының қала ішіндегі қоғамдық көлікте (таксиден басқа) жеңілдікпен жол жүруі туралы" Қарағанды қаласы әкімдігінің 2017 жылғы 17 мамырдағы №19/15 және Қарағанды қалалық мәслихатының 2017 жылғы 10 мамырдағы №149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62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әрдемақы мен зейнетақыларының мөлшері жиырма екі айлық есептік көрсеткіштен аспайтын зейнетақы алушыларға, жерасты және ашық кен жұмыстарында, еңбек жағдайлары ерекше зиянды және ерекше ауыр жұмыстарда істеген адамдар (1 және 2 тізім бойынша) ретінде мемлекеттік арнайы жәрдемақы алушыларға – тегін жолақ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 – тегін жолақ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үгедектерге – тегін жолақ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-1), 3-2), 3-3) тармақшаларымен толықтыр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бірінші, екінші, үшінші топтағы он сегіз жасқа дейінгі мүгедек баланы тәрбиелеп отырған ата - анасының біреуіне – тегін жолақ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бірінші, екінші топтағы мүгедектердің қорғаншыларына – тегін жолақ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асыраушысынан айрылу жағдайы бойынша мемлекеттiк әлеуметтiк жәрдемақы алушыларға – тегін жолақы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