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f78c" w14:textId="1daf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 азаматтарының жекелеген санаттарының қала ішіндегі қоғамдық көлікте (таксиден басқа) жеңілдікпен жол жүруі туралы" Қарағанды қаласы әкімдігінің 2017 жылғы 17 мамырдағы № 19/15 және Қарағанды қалалық мәслихатының 2017 жылғы 10 мамырдағы № 149 бірлескен қаулысы және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2022 жылғы 29 маусымдағы № 31/02 бірлескен қаулысы және Қарағанды қалалық мәслихатының 2022 жылғы 29 маусымдағы № 173 шешімі. Қазақстан Республикасының Әділет министрлігінде 2022 жылғы 8 шілдеде № 28743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әкімдігі ҚАУЛЫ ЕТЕДІ және Қарағанды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қаласы азаматтарының жекелеген санаттарының қала ішіндегі қоғамдық көлікте (таксиден басқа) жеңілдікпен жол жүруі туралы" Қарағанды қаласы әкімдігінің 2017 жылғы 17 мамырдағы №19/15 және Қарағанды қалалық мәслихатының 2017 жылғы 10 мамырдағы №149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№4262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жәрдемақы мен зейнетақыларының мөлшері жиырма екі айлық есептік көрсеткіштен аспайтын зейнетақы алушыларға, жерасты және ашық кен жұмыстарында, еңбек жағдайлары ерекше зиянды және ерекше ауыр жұмыстарда істеген адамдар (1 және 2 тізім бойынша) ретінде мемлекеттік арнайы жәрдемақы алушыларға – тегін жолақы;";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 – тегін жолақы;";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мүгедектерге – тегін жолақы;";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3-1), 3-2), 3-3) тармақшаларымен толықтырылсын: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бірінші, екінші, үшінші топтағы он сегіз жасқа дейінгі мүгедек баланы тәрбиелеп отырған ата - анасының біреуіне – тегін жолақы;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бірінші, екінші топтағы мүгедектердің қорғаншыларына – тегін жолақы;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асыраушысынан айрылу жағдайы бойынша мемлекеттiк әлеуметтiк жәрдемақы алушыларға – тегін жолақы;".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