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ec30" w14:textId="d02e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қаласы бойынша шетелдіктер үшін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Текелі қалалық мәслихатының 2022 жылғы 23 тамыздағы № 18-90 шешімі. Қазақстан Республикасының Әділет министрлігінде 2022 жылы 5 қыркүйекте № 29397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01.01.2022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2-тармағымен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Текелі қалалық мәслихаты ШЕШТІ: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Туристерді орналастыру орындарындағы шетелдіктер үшін туристік жарнаның мөлшерлемелері 2022 жылғы 1 қаңтардан бастап 31 желтоқсанды қоса алғанда – болу құнының 0 (нөл) пайызы бекітілсін.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