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f2a0" w14:textId="d1cf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"Қаражал қалалық мәслихатының 2020 жылғы 29 шілдедегі № 421 "Әлеуметтік көмек көрсетудің, оның мөлшерлерін белгілеудің және Қаражал қаласының мұқтаж азаматтарының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23 қыркүйектегі № 182 шешімі. Қазақстан Республикасының Әділет министрлігінде 2022 жылғы 29 қыркүйекте № 29891 болып тіркелді. Күші жойылды - Ұлытау облысы Қаражал қалалық мәслихатының 2024 жылғы 9 ақпандағы № 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кейiн күнтiзбелiк он күн өткен соң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"Әлеуметтік көмек көрсетудің, оның мөлшерлерін белгілеудің және Қаражал қаласының мұқтаж азаматтарының жекелеген санаттарының тізбесін айқындау қағидаларын бекіту туралы" 2020 жылғы 29 шілдедегі №421 (нормативтік құқықтық актілерді мемлекеттік тіркеу Тізілімінде №5999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"Ардагерлер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ШЕШТI:";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Қаражал қаласының мұқтаж азаматтарының жекелеген санаттарының тізбесін айқындау қағидаларында: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, 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және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көрсетілген адамдарға әлеуметтік көмек осы қағидаларда көзделген тәртіппен көрсетіледі.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бір рет және (немесе) мерзімді (тоқсан сайын, жартыжылдықта 1 рет) көрсетіледі.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 келесі атаулы күндер мен мерекелерде бір уақытта көрсетіледі: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– Ауғанстан Демократиялық Республикасынан Кеңес әскерлерінің шектеулі контингентінің шығарылған күні - Ауғанстан Республикасының аумағында ұрыс қимылдары кезеңінде қатысқан тұлғаларға;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наурыз – Халықаралық әйелдер күні – "Алтын алқа", "Күміс алқа" алқаларымен марапатталған немесе бұрын "Батыр ана" атағын алған, I және II дәрежелі "Ана даңқы" ордендерімен марапатталған көп балалы аналарға;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 және одан да көп кәмелетке толмаған балалары бар көп балалы отбасыларға, оның ішінде кәмелетке толған соң орта, техникалық және кәсіптік,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орындарында күндізгі бөлімде оқитын балалар, оқу орындарын бітіргенге дейін (бірақ олар жиырма үш жасына жеткенге дейін);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мамыр – Отан қорғаушылар күні – 1992 жылғы қыркүйек – 2001 жылғы ақпан аралығындағы кезеңде Тәжікстан-Ауғанстан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тамыз –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– 1991 жылдар аралығындағы кезеңде Таулы Қарабақтағы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мамыр – Жеңіс күні – Ұлы Отан соғысының ардагерлеріне, жеңілдіктер бойынша Ұлы Отан соғысының ардагерлеріне теңестірілген ардагерлерге, еңбек ардагерлеріне;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шілде – Астана күні – 16 жасқа дейінгі мүгедектігі бар балаларға;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қаласының мектепке дейінгі ұйымдарында тәрбиеленетін және білім алатын балалары бар көпбалалы отбасыларға;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тамыз – Қазақстан Республикасының Конституциясы күні – 1, 2, 3 топтағы мүгедектігі бар адамдарға;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аурулары бар азаматтарға (онкологиялық аурулармен ауыратындар және туберкулездің әртүрлі нысандарымен ауыратындар);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ардагерлеріне, жеңілдіктер бойынша Ұлы Отан соғысының ардагерлеріне теңестірілген ардагерлерге, еңбек ардагерлеріне;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қазан – Қарттар күні – 70 және одан жоғары жастағы адамдарға;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желтоқсан – Қазақстан Республикасының Тұңғыш Президенті күні – Қаражал қаласының мектепке дейінгі ұйымдарында тәрбиеленетін және білім алатын балалары бар көпбалалы отбасыларға;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желтоқсан – Қазақстан Республикасының Тәуелсіздік күні – Қазақстандағы 1986 жылғы 17-18 желтоқсандағы оқиғаларға қатысқаны үшін жауапқа тартылған, саяси қуғын-сүргін құрбаны мәртебесін алған ақталған азаматтарға.";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Азаматтарды өмірлік қиын жағдайдағы тұлғалардың санатына жатқызу үшін түпкілікті негіздемелердің тізбесі мыналар болып табылады: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 бостандығынан айыру орындарынан босау, пробация қызметінің есебінде тұру;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жетімдік;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аурулардың және айналасындағыларға қауіп төндіретін аурулардың салдарынан тыныс-тіршілігінің шектелуі;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жасының егде тартуына байланысты, ауруы және (немесе) мүгедектігі салдарынан өзіне-өзі күтім жасай алмауы;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табиғи зілзаланың немесе өрттің салдарынан азаматқа (отбасына) не оның мүлкіне зиян келуі.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азаматқа (отбасына) өмірлік қиын жағдай туындаған сәттен бастап алты ай ішінде дүлей зілзаланың немесе өрттің салдарынан оларға не олардың мүлкіне зиян келтірген жағдайда - тұрғын үй (тұрғын үй құрылысы) меншік иелерінің біріне табыстарды қоспағанда көрсетіледі.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жағдайға тап болған жағдайда мұқтаждар қатарына жатқызу үшін мыналар негіз болып табылады: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зілзаланың немесе өрттің салдарынан азаматқа (отбасына) немесе оның мүлкіне зиян келтіру не әлеуметтік маңызы бар аурудың болуы;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төменгі күнкөріс деңгейінің 0,6 еселенген мөлшерінен аспайтын жан басына шаққандағы орташа табыстың болуы.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Әлеуметтік көмектің шекті мөлшері 20 (жиырма) айлық есептік көрсеткіш мөлшерін құрайды.".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