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7cc85" w14:textId="a67cc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қаласы бойынша 2022 жылға арналған кондоминиум объектісін басқаруға және кондоминиум объектісінің ортақ мүлкін күтіп ұстауға арналған шығыстардың ең аз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Жезқазған қалалық мәслихатының 2022 жылғы 22 маусымдағы № 22/179 шешімі. Қазақстан Республикасының Әділет министрлігінде 2022 жылғы 23 маусымда № 28572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 Заңының 10-3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Қазақстан Республикасы Индустрия және инфрақұрылымдық даму министрі міндетін атқарушының 2020 жылғы 30 наурыздағы № 166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20284 болып тіркелген) сәйкес, Жезқазған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Жезқазған қаласы бойынша 2022 жылға арналған кондоминиум объектісін басқаруға және кондоминиум объектісінің ортақ мүлкін күтіп-ұстауға арналған шығыстардың ең аз мөлшері айына бір шаршы метр үшін 24 теңге сомасында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Жезқазған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