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8840" w14:textId="c558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облыстық мәслихатының 2022 жылғы 20 шiлдедегi № 5/26 шешімі. Қазақстан Республикасының Әділет министрлігінде 2022 жылғы 21 шiлдеде № 28860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Ұлытау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2022-2024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97 905 680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22 663 442 мың теңге;</w:t>
      </w:r>
    </w:p>
    <w:bookmarkEnd w:id="3"/>
    <w:bookmarkStart w:name="z10" w:id="4"/>
    <w:p>
      <w:pPr>
        <w:spacing w:after="0"/>
        <w:ind w:left="0"/>
        <w:jc w:val="both"/>
      </w:pPr>
      <w:r>
        <w:rPr>
          <w:rFonts w:ascii="Times New Roman"/>
          <w:b w:val="false"/>
          <w:i w:val="false"/>
          <w:color w:val="000000"/>
          <w:sz w:val="28"/>
        </w:rPr>
        <w:t>
      салықтық емес түсімдер – 1 773 574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73 468 664 мың теңге;</w:t>
      </w:r>
    </w:p>
    <w:bookmarkEnd w:id="6"/>
    <w:bookmarkStart w:name="z13" w:id="7"/>
    <w:p>
      <w:pPr>
        <w:spacing w:after="0"/>
        <w:ind w:left="0"/>
        <w:jc w:val="both"/>
      </w:pPr>
      <w:r>
        <w:rPr>
          <w:rFonts w:ascii="Times New Roman"/>
          <w:b w:val="false"/>
          <w:i w:val="false"/>
          <w:color w:val="000000"/>
          <w:sz w:val="28"/>
        </w:rPr>
        <w:t>
      2) шығындар – 95 848 070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- 35 161 мың теңге:</w:t>
      </w:r>
    </w:p>
    <w:bookmarkEnd w:id="8"/>
    <w:bookmarkStart w:name="z15" w:id="9"/>
    <w:p>
      <w:pPr>
        <w:spacing w:after="0"/>
        <w:ind w:left="0"/>
        <w:jc w:val="both"/>
      </w:pPr>
      <w:r>
        <w:rPr>
          <w:rFonts w:ascii="Times New Roman"/>
          <w:b w:val="false"/>
          <w:i w:val="false"/>
          <w:color w:val="000000"/>
          <w:sz w:val="28"/>
        </w:rPr>
        <w:t>
      бюджеттік кредиттер – 807 203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842 364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2 092 771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- 2 092 771 мың теңге:</w:t>
      </w:r>
    </w:p>
    <w:bookmarkEnd w:id="15"/>
    <w:bookmarkStart w:name="z22" w:id="16"/>
    <w:p>
      <w:pPr>
        <w:spacing w:after="0"/>
        <w:ind w:left="0"/>
        <w:jc w:val="both"/>
      </w:pPr>
      <w:r>
        <w:rPr>
          <w:rFonts w:ascii="Times New Roman"/>
          <w:b w:val="false"/>
          <w:i w:val="false"/>
          <w:color w:val="000000"/>
          <w:sz w:val="28"/>
        </w:rPr>
        <w:t>
      қарыздар түсімі – 807 203 мың теңге;</w:t>
      </w:r>
    </w:p>
    <w:bookmarkEnd w:id="16"/>
    <w:p>
      <w:pPr>
        <w:spacing w:after="0"/>
        <w:ind w:left="0"/>
        <w:jc w:val="both"/>
      </w:pPr>
      <w:r>
        <w:rPr>
          <w:rFonts w:ascii="Times New Roman"/>
          <w:b w:val="false"/>
          <w:i w:val="false"/>
          <w:color w:val="000000"/>
          <w:sz w:val="28"/>
        </w:rPr>
        <w:t>
      қарыздарды өтеу – 842 364 мың теңге;</w:t>
      </w:r>
    </w:p>
    <w:p>
      <w:pPr>
        <w:spacing w:after="0"/>
        <w:ind w:left="0"/>
        <w:jc w:val="both"/>
      </w:pPr>
      <w:r>
        <w:rPr>
          <w:rFonts w:ascii="Times New Roman"/>
          <w:b w:val="false"/>
          <w:i w:val="false"/>
          <w:color w:val="000000"/>
          <w:sz w:val="28"/>
        </w:rPr>
        <w:t>
      бюджет қаражатының пайдаланылатын қалдықтары – - 2 057 610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Ұлытау облыстық мәслихатының 23.11.2022 </w:t>
      </w:r>
      <w:r>
        <w:rPr>
          <w:rFonts w:ascii="Times New Roman"/>
          <w:b w:val="false"/>
          <w:i w:val="false"/>
          <w:color w:val="000000"/>
          <w:sz w:val="28"/>
        </w:rPr>
        <w:t>№ 10/67</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2022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7"/>
    <w:bookmarkStart w:name="z24" w:id="18"/>
    <w:p>
      <w:pPr>
        <w:spacing w:after="0"/>
        <w:ind w:left="0"/>
        <w:jc w:val="both"/>
      </w:pPr>
      <w:r>
        <w:rPr>
          <w:rFonts w:ascii="Times New Roman"/>
          <w:b w:val="false"/>
          <w:i w:val="false"/>
          <w:color w:val="000000"/>
          <w:sz w:val="28"/>
        </w:rPr>
        <w:t>
      1) Корпоративтік табыс салығы бойынша:</w:t>
      </w:r>
    </w:p>
    <w:bookmarkEnd w:id="18"/>
    <w:bookmarkStart w:name="z25" w:id="19"/>
    <w:p>
      <w:pPr>
        <w:spacing w:after="0"/>
        <w:ind w:left="0"/>
        <w:jc w:val="both"/>
      </w:pPr>
      <w:r>
        <w:rPr>
          <w:rFonts w:ascii="Times New Roman"/>
          <w:b w:val="false"/>
          <w:i w:val="false"/>
          <w:color w:val="000000"/>
          <w:sz w:val="28"/>
        </w:rPr>
        <w:t>
      Жезқазған, Қаражал, Сәтбаев қалаларына және Жана-Арқа, Ұлытау аудандарына – 100 пайыздан;</w:t>
      </w:r>
    </w:p>
    <w:bookmarkEnd w:id="19"/>
    <w:bookmarkStart w:name="z26" w:id="20"/>
    <w:p>
      <w:pPr>
        <w:spacing w:after="0"/>
        <w:ind w:left="0"/>
        <w:jc w:val="both"/>
      </w:pPr>
      <w:r>
        <w:rPr>
          <w:rFonts w:ascii="Times New Roman"/>
          <w:b w:val="false"/>
          <w:i w:val="false"/>
          <w:color w:val="000000"/>
          <w:sz w:val="28"/>
        </w:rPr>
        <w:t>
      2) жеке табыс салығы бойынша:</w:t>
      </w:r>
    </w:p>
    <w:bookmarkEnd w:id="20"/>
    <w:bookmarkStart w:name="z27" w:id="21"/>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1"/>
    <w:bookmarkStart w:name="z28" w:id="22"/>
    <w:p>
      <w:pPr>
        <w:spacing w:after="0"/>
        <w:ind w:left="0"/>
        <w:jc w:val="both"/>
      </w:pPr>
      <w:r>
        <w:rPr>
          <w:rFonts w:ascii="Times New Roman"/>
          <w:b w:val="false"/>
          <w:i w:val="false"/>
          <w:color w:val="000000"/>
          <w:sz w:val="28"/>
        </w:rPr>
        <w:t>
      Жезқазған қаласына – 43 пайыздан, Қаражал қаласына, Жана-Арқа, Ұлытау аудандарына - 80 пайыздан, Сәтбаев қаласына - 95 пайыздан;</w:t>
      </w:r>
    </w:p>
    <w:bookmarkEnd w:id="22"/>
    <w:bookmarkStart w:name="z29" w:id="23"/>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3"/>
    <w:bookmarkStart w:name="z30" w:id="24"/>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4"/>
    <w:bookmarkStart w:name="z31" w:id="25"/>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5"/>
    <w:bookmarkStart w:name="z32" w:id="26"/>
    <w:p>
      <w:pPr>
        <w:spacing w:after="0"/>
        <w:ind w:left="0"/>
        <w:jc w:val="both"/>
      </w:pPr>
      <w:r>
        <w:rPr>
          <w:rFonts w:ascii="Times New Roman"/>
          <w:b w:val="false"/>
          <w:i w:val="false"/>
          <w:color w:val="000000"/>
          <w:sz w:val="28"/>
        </w:rPr>
        <w:t>
      Жезқазған, Қаражал, Сәтбаев қалаларына, Жана-Арқа, Ұлытау аудандарына – 100 пайыздан;</w:t>
      </w:r>
    </w:p>
    <w:bookmarkEnd w:id="26"/>
    <w:bookmarkStart w:name="z33" w:id="27"/>
    <w:p>
      <w:pPr>
        <w:spacing w:after="0"/>
        <w:ind w:left="0"/>
        <w:jc w:val="both"/>
      </w:pPr>
      <w:r>
        <w:rPr>
          <w:rFonts w:ascii="Times New Roman"/>
          <w:b w:val="false"/>
          <w:i w:val="false"/>
          <w:color w:val="000000"/>
          <w:sz w:val="28"/>
        </w:rPr>
        <w:t>
      3) әлеуметтік салық бойынша:</w:t>
      </w:r>
    </w:p>
    <w:bookmarkEnd w:id="27"/>
    <w:bookmarkStart w:name="z34" w:id="28"/>
    <w:p>
      <w:pPr>
        <w:spacing w:after="0"/>
        <w:ind w:left="0"/>
        <w:jc w:val="both"/>
      </w:pPr>
      <w:r>
        <w:rPr>
          <w:rFonts w:ascii="Times New Roman"/>
          <w:b w:val="false"/>
          <w:i w:val="false"/>
          <w:color w:val="000000"/>
          <w:sz w:val="28"/>
        </w:rPr>
        <w:t>
      Жезқазған қаласына – 43 пайыз, Ұлытау ауданына – 75 пайыз, Жана-Арқа ауданына - 76 пайыз, Қаражал қаласына – 80 пайыз, Сәтбаев қаласына – 95 пайыз;</w:t>
      </w:r>
    </w:p>
    <w:bookmarkEnd w:id="28"/>
    <w:bookmarkStart w:name="z35" w:id="29"/>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 облыстық бюджетке -100 пайыз.</w:t>
      </w:r>
    </w:p>
    <w:bookmarkEnd w:id="29"/>
    <w:bookmarkStart w:name="z36" w:id="30"/>
    <w:p>
      <w:pPr>
        <w:spacing w:after="0"/>
        <w:ind w:left="0"/>
        <w:jc w:val="both"/>
      </w:pPr>
      <w:r>
        <w:rPr>
          <w:rFonts w:ascii="Times New Roman"/>
          <w:b w:val="false"/>
          <w:i w:val="false"/>
          <w:color w:val="000000"/>
          <w:sz w:val="28"/>
        </w:rPr>
        <w:t xml:space="preserve">
      3. 2022 жылға арналған облыстық бюджет кірістерінің құрамында республикалық бюджеттен берілетін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p>
    <w:bookmarkEnd w:id="30"/>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Ұлытау облыстық мәслихатының 23.11.2022 </w:t>
      </w:r>
      <w:r>
        <w:rPr>
          <w:rFonts w:ascii="Times New Roman"/>
          <w:b w:val="false"/>
          <w:i w:val="false"/>
          <w:color w:val="000000"/>
          <w:sz w:val="28"/>
        </w:rPr>
        <w:t>№ 10/67</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4. 2022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1"/>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облыс әкiмдiгiнің қаулысымен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Ұлытау облыстық мәслихатының 23.11.2022 </w:t>
      </w:r>
      <w:r>
        <w:rPr>
          <w:rFonts w:ascii="Times New Roman"/>
          <w:b w:val="false"/>
          <w:i w:val="false"/>
          <w:color w:val="000000"/>
          <w:sz w:val="28"/>
        </w:rPr>
        <w:t>№ 10/67</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5. Ұлытау облысы әкімдігінің 2022 жылға арналған резерві 360 463 мың теңге сомасында бекітілсін.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Ұлытау облыстық мәслихатының 23.11.2022 </w:t>
      </w:r>
      <w:r>
        <w:rPr>
          <w:rFonts w:ascii="Times New Roman"/>
          <w:b w:val="false"/>
          <w:i w:val="false"/>
          <w:color w:val="000000"/>
          <w:sz w:val="28"/>
        </w:rPr>
        <w:t>№ 10/67</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bookmarkStart w:name="z53" w:id="33"/>
    <w:p>
      <w:pPr>
        <w:spacing w:after="0"/>
        <w:ind w:left="0"/>
        <w:jc w:val="both"/>
      </w:pPr>
      <w:r>
        <w:rPr>
          <w:rFonts w:ascii="Times New Roman"/>
          <w:b w:val="false"/>
          <w:i w:val="false"/>
          <w:color w:val="000000"/>
          <w:sz w:val="28"/>
        </w:rPr>
        <w:t>
      6. 2022 жылға арналған облыстық бюджетті атқару барысында секвестрлеуге жатпайтын облыстық бюджеттік бағдарламалар тізбесі 6-қосымшаға сәйкес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6-тармақпен толықтырылды - Ұлытау облыстық мәслихатының 23.11.2022 </w:t>
      </w:r>
      <w:r>
        <w:rPr>
          <w:rFonts w:ascii="Times New Roman"/>
          <w:b w:val="false"/>
          <w:i w:val="false"/>
          <w:color w:val="000000"/>
          <w:sz w:val="28"/>
        </w:rPr>
        <w:t>№ 10/67</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bookmarkStart w:name="z54" w:id="34"/>
    <w:p>
      <w:pPr>
        <w:spacing w:after="0"/>
        <w:ind w:left="0"/>
        <w:jc w:val="both"/>
      </w:pPr>
      <w:r>
        <w:rPr>
          <w:rFonts w:ascii="Times New Roman"/>
          <w:b w:val="false"/>
          <w:i w:val="false"/>
          <w:color w:val="000000"/>
          <w:sz w:val="28"/>
        </w:rPr>
        <w:t>
      7. Осы шешiм 2022 жылғы 1 қаңтардан бастап қолданысқа енгiзiледi.</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7-тармақпен толықтырылды - Ұлытау облыстық мәслихатының 23.11.2022 </w:t>
      </w:r>
      <w:r>
        <w:rPr>
          <w:rFonts w:ascii="Times New Roman"/>
          <w:b w:val="false"/>
          <w:i w:val="false"/>
          <w:color w:val="000000"/>
          <w:sz w:val="28"/>
        </w:rPr>
        <w:t>№ 10/67</w:t>
      </w:r>
      <w:r>
        <w:rPr>
          <w:rFonts w:ascii="Times New Roman"/>
          <w:b w:val="false"/>
          <w:i w:val="false"/>
          <w:color w:val="ff0000"/>
          <w:sz w:val="28"/>
        </w:rPr>
        <w:t xml:space="preserve"> шешімімен (01.01.2022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1 қосымша</w:t>
            </w:r>
          </w:p>
        </w:tc>
      </w:tr>
    </w:tbl>
    <w:bookmarkStart w:name="z41" w:id="35"/>
    <w:p>
      <w:pPr>
        <w:spacing w:after="0"/>
        <w:ind w:left="0"/>
        <w:jc w:val="left"/>
      </w:pPr>
      <w:r>
        <w:rPr>
          <w:rFonts w:ascii="Times New Roman"/>
          <w:b/>
          <w:i w:val="false"/>
          <w:color w:val="000000"/>
        </w:rPr>
        <w:t xml:space="preserve"> 2022 жылға арналған облыстық бюджет</w:t>
      </w:r>
    </w:p>
    <w:bookmarkEnd w:id="35"/>
    <w:p>
      <w:pPr>
        <w:spacing w:after="0"/>
        <w:ind w:left="0"/>
        <w:jc w:val="both"/>
      </w:pPr>
      <w:r>
        <w:rPr>
          <w:rFonts w:ascii="Times New Roman"/>
          <w:b w:val="false"/>
          <w:i w:val="false"/>
          <w:color w:val="ff0000"/>
          <w:sz w:val="28"/>
        </w:rPr>
        <w:t xml:space="preserve">
      Ескерту. 1-қосымша жаңа редакцияда - Ұлытау облыстық мәслихатының 23.11.2022 </w:t>
      </w:r>
      <w:r>
        <w:rPr>
          <w:rFonts w:ascii="Times New Roman"/>
          <w:b w:val="false"/>
          <w:i w:val="false"/>
          <w:color w:val="ff0000"/>
          <w:sz w:val="28"/>
        </w:rPr>
        <w:t>№ 10/67</w:t>
      </w:r>
      <w:r>
        <w:rPr>
          <w:rFonts w:ascii="Times New Roman"/>
          <w:b w:val="false"/>
          <w:i w:val="false"/>
          <w:color w:val="ff0000"/>
          <w:sz w:val="28"/>
        </w:rPr>
        <w:t xml:space="preserve"> шешімімен (01.01.2022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97 905 680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7 751 046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73 468 664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24 884 607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16 235 567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95 848 070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17 354 888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1 241 002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-2 092 771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2 қосымша</w:t>
            </w:r>
          </w:p>
        </w:tc>
      </w:tr>
    </w:tbl>
    <w:bookmarkStart w:name="z43" w:id="36"/>
    <w:p>
      <w:pPr>
        <w:spacing w:after="0"/>
        <w:ind w:left="0"/>
        <w:jc w:val="left"/>
      </w:pPr>
      <w:r>
        <w:rPr>
          <w:rFonts w:ascii="Times New Roman"/>
          <w:b/>
          <w:i w:val="false"/>
          <w:color w:val="000000"/>
        </w:rPr>
        <w:t xml:space="preserve"> 2023 жылға арналған облыстық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55027964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35589521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26534831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материнства и детсва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3 қосымша</w:t>
            </w:r>
          </w:p>
        </w:tc>
      </w:tr>
    </w:tbl>
    <w:bookmarkStart w:name="z45" w:id="37"/>
    <w:p>
      <w:pPr>
        <w:spacing w:after="0"/>
        <w:ind w:left="0"/>
        <w:jc w:val="left"/>
      </w:pPr>
      <w:r>
        <w:rPr>
          <w:rFonts w:ascii="Times New Roman"/>
          <w:b/>
          <w:i w:val="false"/>
          <w:color w:val="000000"/>
        </w:rPr>
        <w:t xml:space="preserve"> 2024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52944533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33719626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4 қосымша</w:t>
            </w:r>
          </w:p>
        </w:tc>
      </w:tr>
    </w:tbl>
    <w:bookmarkStart w:name="z47" w:id="38"/>
    <w:p>
      <w:pPr>
        <w:spacing w:after="0"/>
        <w:ind w:left="0"/>
        <w:jc w:val="left"/>
      </w:pPr>
      <w:r>
        <w:rPr>
          <w:rFonts w:ascii="Times New Roman"/>
          <w:b/>
          <w:i w:val="false"/>
          <w:color w:val="000000"/>
        </w:rPr>
        <w:t xml:space="preserve"> 2022 жылға арналған республикалық бюджеттен берілетін нысаналы трансферттер мен бюджеттік кредиттер</w:t>
      </w:r>
    </w:p>
    <w:bookmarkEnd w:id="38"/>
    <w:p>
      <w:pPr>
        <w:spacing w:after="0"/>
        <w:ind w:left="0"/>
        <w:jc w:val="both"/>
      </w:pPr>
      <w:r>
        <w:rPr>
          <w:rFonts w:ascii="Times New Roman"/>
          <w:b w:val="false"/>
          <w:i w:val="false"/>
          <w:color w:val="ff0000"/>
          <w:sz w:val="28"/>
        </w:rPr>
        <w:t xml:space="preserve">
      Ескерту. 4-қосымша жаңа редакцияда - Ұлытау облыстық мәслихатының 23.11.2022 </w:t>
      </w:r>
      <w:r>
        <w:rPr>
          <w:rFonts w:ascii="Times New Roman"/>
          <w:b w:val="false"/>
          <w:i w:val="false"/>
          <w:color w:val="ff0000"/>
          <w:sz w:val="28"/>
        </w:rPr>
        <w:t>№ 10/67</w:t>
      </w:r>
      <w:r>
        <w:rPr>
          <w:rFonts w:ascii="Times New Roman"/>
          <w:b w:val="false"/>
          <w:i w:val="false"/>
          <w:color w:val="ff0000"/>
          <w:sz w:val="28"/>
        </w:rPr>
        <w:t xml:space="preserve"> шешімімен (01.01.2022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33 155 693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18 628 618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13 719 872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18 628 618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мекемелердің, алып жүру қызметінің, кезекші бөлімшелерінің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iстер органдарының мемлекеттiк қызметшiлерiнiң арасынан медицина қызметкерлерiнiң жалақысын көтеру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арнаулы жүріп-тұру құралдары( кресло-арбалар), техникалық көмекші (орнын толтырушы) құралдарды кеңейту, Брайль қарпімен ақпаратты енгізу/шығару ішіне салынған сөйлеу синтезі бар портативті тифлокомпьютер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Spina bifida диагнозы бар мүгедек балаларды бір рет пайдаланылатын катетерлермен қамтамасыз ету нормаларын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Шипажайлық-курорттық 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қызметшiлердiң жекелеген санаттарының, мемлекеттiк бюджет қаражаты есебiнен ұсталатын ұйымдар қызметкерлерiнiң, қазыналық кәсiпорындар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мұғалімдерінің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дене шынықтыру мұғалімдеріне сыныптан тыс жұмыстарға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мұғалімдерінің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алты жасқа дейінгі балаларды мектепке дейінгі тәрбиемен және оқытумен қамтуды қамтамасыз етсін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медицина қызметкерлерінің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берудің мемлекеттік ұйымдарында жан басына шаққандағы қаржыландыруды жүзеге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 педагогтарының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педагог қызметкерлеріне біліктілік санаты үшін қосымша ақыға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дене шынықтыру мұғалімдеріне мектептен тыс жұмыстарға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әдістемелік орталықтарының (кабинеттерінің) әдіскерлеріне магистр дәрежесіне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ақы төлеуді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берілетін мемлекеттік стипендияның мөлшерін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мемлекеттік ұйымдарының дене шынықтыру мұғалімдеріне мектептен тыс жұмыстар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сұранысқа ие мамандықтар бойынша тегін техникалық және кәсіптік біліммен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мемлекеттік ұйымдары мұғалімдерінің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мемлекеттік ұйымдардың педагог қызметкерлеріне біліктілік санаты үшін қосымша 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және кәсіптік, орта білімнен кейінгі білім беру ұйымдарындағы медицина қызметкерлерінің еңбегіне ақы төлеуді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ЖҚТБ-ның алдын алу және оған қарсы күрес жөніндегі іс-шараларды жүзеге асырғаны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денсаулық сақтау саласындағы ұйымдары қызметкерлерiнiң еңбекақысын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ұйымдардың медицина қызметкерлерінің еңбегіне ақы төлеуді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орта және қосымша бiлiм беру мемлекеттiк ұйымдарының педагог қызметкерлерінің еңбекақысын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кәсіпкерлікті қолдау мен дамытудың мемлекеттік бағдарламасы аясында жас кәсіпкерлерге жаңа бизнес-идеяларды іске асыру үшін мемлекеттік гранттар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депутаттарының жұмысының тиімділігін арттыру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кепілдендірілген трансферт арқылы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ауылдық округтер әкімдерінің сайлауын қамтамасыз ету және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қосымша штат санын ұстауға және материалдық-техникалық жарақтандыру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нормативтік оқу жүктемесінің төмендеуіне байланысты төмен тұрған бюджеттердің шығындарын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13 719 872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1 225 377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2 775 857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8 869 455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облыстық бюджеттерге кредит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5 қосымша</w:t>
            </w:r>
          </w:p>
        </w:tc>
      </w:tr>
    </w:tbl>
    <w:bookmarkStart w:name="z49" w:id="39"/>
    <w:p>
      <w:pPr>
        <w:spacing w:after="0"/>
        <w:ind w:left="0"/>
        <w:jc w:val="left"/>
      </w:pPr>
      <w:r>
        <w:rPr>
          <w:rFonts w:ascii="Times New Roman"/>
          <w:b/>
          <w:i w:val="false"/>
          <w:color w:val="000000"/>
        </w:rPr>
        <w:t xml:space="preserve"> 2022 жылға арналған аудандар (облыстық маңызы бар қалалар) бюджеттеріне нысаналы трансферттер мен бюджеттік кредиттер</w:t>
      </w:r>
    </w:p>
    <w:bookmarkEnd w:id="39"/>
    <w:p>
      <w:pPr>
        <w:spacing w:after="0"/>
        <w:ind w:left="0"/>
        <w:jc w:val="both"/>
      </w:pPr>
      <w:r>
        <w:rPr>
          <w:rFonts w:ascii="Times New Roman"/>
          <w:b w:val="false"/>
          <w:i w:val="false"/>
          <w:color w:val="ff0000"/>
          <w:sz w:val="28"/>
        </w:rPr>
        <w:t xml:space="preserve">
      Ескерту. Шешім 5-қосымшамен толықтырылды - Ұлытау облыстық мәслихатының 15.09.2022 </w:t>
      </w:r>
      <w:r>
        <w:rPr>
          <w:rFonts w:ascii="Times New Roman"/>
          <w:b w:val="false"/>
          <w:i w:val="false"/>
          <w:color w:val="ff0000"/>
          <w:sz w:val="28"/>
        </w:rPr>
        <w:t>№ 7/37</w:t>
      </w:r>
      <w:r>
        <w:rPr>
          <w:rFonts w:ascii="Times New Roman"/>
          <w:b w:val="false"/>
          <w:i w:val="false"/>
          <w:color w:val="ff0000"/>
          <w:sz w:val="28"/>
        </w:rPr>
        <w:t xml:space="preserve"> шешімімен (01.01.2022 бастап қолданысқа енеді); жаңа редакцияда - Ұлытау облыстық мәслихатының 23.11.2022 </w:t>
      </w:r>
      <w:r>
        <w:rPr>
          <w:rFonts w:ascii="Times New Roman"/>
          <w:b w:val="false"/>
          <w:i w:val="false"/>
          <w:color w:val="ff0000"/>
          <w:sz w:val="28"/>
        </w:rPr>
        <w:t>№ 10/67</w:t>
      </w:r>
      <w:r>
        <w:rPr>
          <w:rFonts w:ascii="Times New Roman"/>
          <w:b w:val="false"/>
          <w:i w:val="false"/>
          <w:color w:val="ff0000"/>
          <w:sz w:val="28"/>
        </w:rPr>
        <w:t xml:space="preserve"> шешімімен (01.01.2022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31 620 245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19 684 002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қызметтеріне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және (немесе) аз қамтылған көп балалы отбасылар үшін коммуналдық тұрғын үй қорының тұрғын үйін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11 702 694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9 668 535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2 034 159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үйді салуға және (немесе)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2022 жылғы 20 шілдедегі</w:t>
            </w:r>
            <w:r>
              <w:br/>
            </w:r>
            <w:r>
              <w:rPr>
                <w:rFonts w:ascii="Times New Roman"/>
                <w:b w:val="false"/>
                <w:i w:val="false"/>
                <w:color w:val="000000"/>
                <w:sz w:val="20"/>
              </w:rPr>
              <w:t>№ 5/26 шешіміне</w:t>
            </w:r>
            <w:r>
              <w:br/>
            </w:r>
            <w:r>
              <w:rPr>
                <w:rFonts w:ascii="Times New Roman"/>
                <w:b w:val="false"/>
                <w:i w:val="false"/>
                <w:color w:val="000000"/>
                <w:sz w:val="20"/>
              </w:rPr>
              <w:t>5 қосымша</w:t>
            </w:r>
          </w:p>
        </w:tc>
      </w:tr>
    </w:tbl>
    <w:bookmarkStart w:name="z56" w:id="40"/>
    <w:p>
      <w:pPr>
        <w:spacing w:after="0"/>
        <w:ind w:left="0"/>
        <w:jc w:val="left"/>
      </w:pPr>
      <w:r>
        <w:rPr>
          <w:rFonts w:ascii="Times New Roman"/>
          <w:b/>
          <w:i w:val="false"/>
          <w:color w:val="000000"/>
        </w:rPr>
        <w:t xml:space="preserve"> 2022 жылға арналған облыстық бюджетті орындау барысында секвестрлеуге жатпайтын облыстық бюджеттік бағдарламалардың тізбесі</w:t>
      </w:r>
    </w:p>
    <w:bookmarkEnd w:id="40"/>
    <w:p>
      <w:pPr>
        <w:spacing w:after="0"/>
        <w:ind w:left="0"/>
        <w:jc w:val="both"/>
      </w:pPr>
      <w:r>
        <w:rPr>
          <w:rFonts w:ascii="Times New Roman"/>
          <w:b w:val="false"/>
          <w:i w:val="false"/>
          <w:color w:val="ff0000"/>
          <w:sz w:val="28"/>
        </w:rPr>
        <w:t xml:space="preserve">
      Ескерту. Шешім 5-қосымшамен толықтырылды - Ұлытау облыстық мәслихатының 23.11.2022 </w:t>
      </w:r>
      <w:r>
        <w:rPr>
          <w:rFonts w:ascii="Times New Roman"/>
          <w:b w:val="false"/>
          <w:i w:val="false"/>
          <w:color w:val="ff0000"/>
          <w:sz w:val="28"/>
        </w:rPr>
        <w:t>№ 10/67</w:t>
      </w:r>
      <w:r>
        <w:rPr>
          <w:rFonts w:ascii="Times New Roman"/>
          <w:b w:val="false"/>
          <w:i w:val="false"/>
          <w:color w:val="ff0000"/>
          <w:sz w:val="28"/>
        </w:rPr>
        <w:t xml:space="preserve"> шешімімен (01.01.2022 бастап қолданысқа 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