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d16" w14:textId="8d3b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"Шу ауданы аумағында стационарлық емес сауда объектілерін орналастыру орындарын бекіту туралы" Шу ауданы әкімдігінің 2017 жылғы 30 наурыздағы № 102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2022 жылғы 3 тамыздағы № 377 қаулысы. Қазақстан Республикасының Әділет министрлігінде 2022 жылғы 4 тамызда № 29020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"Шу ауданы аумағында стационарлық емес сауда объектілерін орналастыру орындарын бекіту туралы" Шу ауданы әкімдігінің 2017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мынандай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"Шу ауданының аумағында стационарлық емес сауда объектілерін орналастыру орындарын айқындау және бекіту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31-бабының 1-тармағының 4-2) тармақшасына,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50-1-тармағына сәйкес, Шу ауданының әкімдігі ҚАУЛЫ ЕТЕДІ:";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қосымшасына сәйкес Шу ауданының аумағында стационарлық емес сауда объектілерін орналастыру орындары айқындалсын және бекітілсін.";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 тамыздағы №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ауданының аумағында стационарлық емес сауда объектілерін орналастыру орындары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шу ауылдық округі, Белбасар ауылы, Шалибек Әзімбай көшесі, № 69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Қорағаты ауылдық округі, Мойынқұм ауылы,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 Шәкіров көшесі, "Аслан"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округі, Ақсу ауылы, Сәкен Сейфуллин көшесі, "Күлжахан" тойханасының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"Күлжахан" тойханасы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Бірлікүстем ауылдық округі, Бірлікүстем ауылы, Жарылқасын Масатбаев көшесі, № 28 үйдің сол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"Әдемі"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ауылдық округі, Көкқайнар ауылы, Бұтабай Қосқұлақ көшесі, № 2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Мерке-Бурылбайтал тасжолының бойында орналасқан "Ақжол"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ауылдық округі, Абай ауылы, Жақсыбай Жантөбетов көшесі, № 46 үйдің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 ауылы, Төле би көшесі, № 4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Шоқпар ауылдық округі, Шоқпар ауылы, Балуан Шолақ көшесі, "Зейнеп"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"Зейнеп"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