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bd16" w14:textId="8d3b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"Шу ауданы аумағында стационарлық емес сауда объектілерін орналастыру орындарын бекіту туралы" Шу ауданы әкімдігінің 2017 жылғы 30 наурыздағы № 102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2022 жылғы 3 тамыздағы № 377 қаулысы. Қазақстан Республикасының Әділет министрлігінде 2022 жылғы 4 тамызда № 29020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"Шу ауданы аумағында стационарлық емес сауда объектілерін орналастыру орындарын бекіту туралы" Шу ауданы әкімдігінің 2017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мынандай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"Шу ауданының аумағында стационарлық емес сауда объектілерін орналастыру орындарын айқындау және бекіту туралы";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50-1-тармағына сәйкес, Шу ауданының әкімдігі ҚАУЛЫ ЕТЕДІ:";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Шу ауданының аумағында стационарлық емес сауда объектілерін орналастыру орындары айқындалсын және бекітілсін.";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Шу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тамыздағы №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ауданының аумағында стационарлық емес сауда объектілерін орналастыру орындары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шу ауылдық округі, Белбасар ауылы, Шалибек Әзімбай көшесі, № 69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Қорағаты ауылдық округі, Мойынқұм ауылы,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 Шәкіров көшесі, "Аслан"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округі, Ақсу ауылы, Сәкен Сейфуллин көшесі, "Күлжахан" тойханасының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"Күлжахан" тойханасы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Бірлікүстем ауылдық округі, Бірлікүстем ауылы, Жарылқасын Масатбаев көшесі, № 28 үйдің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"Әдемі"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ауылдық округі, Көкқайнар ауылы, Бұтабай Қосқұлақ көшесі, № 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Бірлік ауылы, Мерке-Бурылбайтал тасжолының бойында орналасқан "Ақжол"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ауылдық округі, Абай ауылы, Жақсыбай Жантөбетов көшесі, №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 ауылы, Төле би көшесі, № 4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ауылдық округі, Шоқпар ауылы, Балуан Шолақ көшесі, "Зейнеп"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"Зейнеп"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