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df7c" w14:textId="d5fd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мәслихаттың 2017 жылғы 28 қарашадағы № 25-2 "Сот шешімімен коммуналдық меншікке түскен болып танылған иесіз қалдықтарды басқару қағидаларын бекіту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2022 жылғы 30 қарашадағы № 34-5 шешімі. Қазақстан Республикасының Әділет министрлігінде 2022 жылғы 7 желтоқсанда № 30998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аудандық мәслихаттың "Сот шешімімен коммуналдық меншікке түскен болып танылған иесіз қалдықтарды басқару қағидаларын бекіту туралы" 2017 жылғы 28 қарашадағы № 25-2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