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4c20" w14:textId="11b4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2022 жылғы 15 тамыздағы № 304 қаулысы. Қазақстан Республикасының Әділет министрлігінде 2022 жылғы 24 тамызда № 29239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4-2) тармақшасына, Қазақстан Республикасы Ұлттық экономика министрінің міндетін атқарушының 2015 жылғы 27 наурыздағы №264 "Ішкі сауда қағидаларын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бұйрығына сәйкес, Талас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облысы Талас ауданы әкімдігінің 2017 жылғы 30 қазандағы №316 "Сауда қызметі субъектілерінің қызметін реттеудің мәселелері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№3592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қаулысының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Талас ауданы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Талас ауданында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аланы,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Ә.Молдақұлова көшесі, №25/4 орталық базардың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Ә.Молдақұлова көшесі, №53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Ә.Молдақұлова көшесі, №23 "Акниет" жиһаз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Ә.Молдағұлова көшесі, №55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қаласы, Шахтер көшесі, "Мамбет" дүкеніне қарама-қарсы №4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округі, Ақкөл ауылы, Д.Қонаев көшесі, №23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Беріқара ауылдық округі, Майтөбе ауылы, Көксалов көшесі, №5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