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ae4c" w14:textId="40ba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ауылдық округі Қордай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Қордай ауылдық округі әкімінің 2022 жылғы 24 тамыздағы № 482 шешімі. Қазақстан Республикасының Әділет министрлігінде 2022 жылғы 1 қыркүйекте № 29378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2021 жылғы 29 желтоқсандағы қорытындысы негізінде және Қордай ауылы халқының пікірін ескере отырып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ауылдық округінің Қордай ауылының төмендегі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Шукшин көшесін Шәкен Айманов көшесіне;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Комаров көшесін Бейбарыс сұлтан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Кравчук көшесін Мұхаммед Хайдар Дулати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Маяковский көшесін Майқы би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көшесін Қажымұқан көшесіне;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Мичурин көшесін Шерхан Мұртаза көшесіне;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Титов көшесін Қайрат Рысқұлбеков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Леонид Титов тұйық көшесін Қайрат Рысқұлбеков тұйық көшесіне;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Гоголь көшесін Шәмші Қалдаяқов көшесіне;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Ольга Волкова көшесін Дінмұхамед Қонаев көшесіне;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Лазо көшесін Құрманғазы көшесіне;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2 көшесін Халифа Алтай көшесіне;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3 көшесін Шәкәрім көшесіне;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4 көшесін Мәшһүр Жүсіп көшесіне;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5 көшесін Қожа Ахмет Йассауи көшесіне;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Кебекбай шешен 2 көшесін Наурызбай батыр көшесіне;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Кебекбай шешен 3 көшесін Сәмен батыр көшесіне;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Кебекбай шешен 4 көшесін Бөгенбай батыр көшесіне;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Кебекбай шешен 5 көшесін Қабанбай батыр көшесіне;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2 көшесін Рақымжан Қошқарбаев көшесіне;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3 көшесін Сағадат Нұрмағанбетов көшесіне;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4 көшесін Хиуаз Доспанова көшесіне.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