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de91" w14:textId="4aad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2022 жылғы 21 қарашадағы № 34-5 шешімі. Қазақстан Республикасының Әділет министрлігінде 2022 жылғы 23 қарашада № 30680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Байзақ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аудандық мәслихатының күші жойылған кейбір шешімдерінің тізбесі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"Байзақ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Байзақ аудандық мәслихатының 2013 жылғы 10 қыркүйектегі № 20-3 шешіміне өзгерістер енгізу туралы" Байзақ аудандық мәслихатының 2014 жылғы 25 маусымдағы №31-8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№2271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"Байзақ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Байзақ аудандық мәслихатының 2013 жылғы 10 қыркүйектегі № 20-3 шешіміне өзгерістер енгізу туралы" Байзақ аудандық мәслихатының 2015 жылғы 20 сәуірдегі №39-2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№2619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"Байзақ ауданы бойынша аз қамтылған отбасыларына (азаматтарға) тұрғын үй көмегін көрсету Қағидаларын бекіту туралы" Байзақ аудандық мәслихатының 2014 жылғы 7 наурыздағы №26-2 шешіміне өзгерістер енгізу туралы" Байзақ аудандық мәслихатының 2015 жылғы 18 наурыздағы №37-11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"Байзақ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Байзақ аудандық мәслихатының 2013 жылғы 10 қыркүйектегі № 20-3 шешіміне өзгерістер енгізу туралы" Байзақ аудандық мәслихатының 2016 жылғы 22 маусымдағы №4-8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№3128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"Байзақ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Байзақ аудандық мәслихатының 2013 жылғы 10 қыркүйектегі № 20-3 шешіміне өзгерістер енгізу туралы" Байзақ аудандық мәслихатының 2016 жылғы 16 наурыздағы №52-11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№3028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