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369a" w14:textId="9e13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"Үмбет" жергілікті маңызы бар мемлекеттік табиғи қаумалын құру туралы" Жамбыл облысы әкімдігінің 2014 жылғы 26 желтоқсандағы № 347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2022 жылғы 19 шілдедегі № 153 қаулысы. Қазақстан Республикасының Әділет министрлігінде 2022 жылғы 25 шілдеде № 28879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облысының әкімдігі ҚАУЛЫ ЕТЕДІ: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"Үмбет" жергілікті маңызы бар мемлекеттік табиғи қаумалын құру туралы" Жамбыл облысы әкімдігінің 2014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2511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Қаумал "Жамбыл облысы әкімдігінің табиғи ресурстар және табиғат пайдалануды реттеу басқармасының Луговой ормандарды және жануарлар дүниесін қорғау жөніндегі мекемесі" коммуналдық мемлекеттік мекемесіне бекітіліп берілсін.".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жетекшілік ететін орынбасарына жүктелсін.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экология, геология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табиғи ресурстар министрлігінің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 шаруашылығы және жануарлар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дүниесі комитеті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