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b880" w14:textId="491b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23 қыркүйектегі № 54-676/VI "Үржар ауданы бойынша тұратын үй сертификаттарының мөлшері мен оларды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қазандағы № 18-301/VII шешімі. Қазақстан Республикасының Әділет министрлігінде 2022 жылғы 22 қазандағы № 30287 болып тіркелді. Күші жойылды - Абай облысы Үржар аудандық мәслихатының 2023 жылғы 26 сәуірдегі № 2-32/VIII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2-32/VIII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Үржар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"Үржар ауданы бойынша тұратын үй сертификаттарының мөлшері мен оларды алушылар санаттарының тізбесін айқындау туралы" 2020 жылғы 23 қыркүйектегі № 54-676/VI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7623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екінші абзацы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"мүгедектігі бар балалары бар немесе оларды тәрбиелеп отырған отбасылар;".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