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9cd7" w14:textId="917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өсімдік шаруашылығы өнімінің шығымдылығы мен сапасын арттыруды субсидиялауды бекіту туралы" Шымкент қаласы әкімдігінің 2022 жылғы 12 мамырдағы № 835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12 қазандағы № 2074 қаулысы. Қазақстан Республикасының Әділет министрлігінде 2022 жылғы 19 қазанда № 30237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өсімдік шаруашылығы өнімінің шығымдылығы мен сапасын арттыруды субсидиялауды бекіту туралы" Шымкент қаласы әкімдігінің 2022 жылғы 12 мамырдағы № 835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28043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жариялағанынан кейін Шымкент қаласы әкімдігінің интернет - 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тұқым шаруашылығын дамытуға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қажетті барлық қаржы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