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b6be" w14:textId="661b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2020 жылғы 12 тамыздағы № 473 "Шымкент қаласы әкімінің бірінші орынбасарына, орынбасарларына, қала әкімінің аппарат басшысына, Шымкент қаласының Абай, Әл-Фараби, Еңбекші және Қаратау аудандары әкімдеріне қызметтік куәлікті беру қағидаларын және оның сипаттамасын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19 тамыздағы № 1582 қаулысы. Қазақстан Республикасының Әділет министрлігінде 2022 жылғы 23 тамызда № 29224 болып тіркелді. Күші жойылды - Шымкент қаласы әкімдігінің 2023 жылғы 5 қазандағы № 2466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әкiмдігiнiң 05.10.2023 № 2466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әкімдігінің 2020 жылғы 12 тамыздағы № 473 "Шымкент қаласы әкімінің бірінші орынбасарына, орынбасарларына, қала әкімінің аппарат басшысына, Шымкент қаласының Абай, Әл-Фараби, Еңбекші және Қаратау аудандары әкімдеріне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Шымкент қаласы әкімінің бірінші орынбасарына, орынбасарларына, қала әкімінің аппарат басшысына, Шымкент қаласының Абай, Әл-Фараби, Еңбекші және Қаратау аудандары әкімдеріне қызметтік куәлікті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мәтіні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Шымкент қаласы әкімінің бірінші орынбасарына, орынбасарларына, қала әкімінің аппарат басшысына, Шымкент қаласының Абай, Әл-Фараби, Еңбекші және Қаратау аудандары әкімдеріне қызметтік куәлігінің сипаттамасының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енгізіледі, қазақ тіліндегі 1- тармақ мәтіні өзгермейді,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Куәліктің сыртқы бетінің ортасында (бүктелген түрінде) алтын түсті Қазақстан Республикасы Мемлекеттік Елтаңбасының бейнесі орналасқан, одан төмен "ШЫМКЕНТ ҚАЛАСЫНЫҢ ӘКІМДІГІ" типографиялық қаріппен жазба мемлекеттік тілде орындалған.".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орналастырылуын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