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154c" w14:textId="2631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6 маусымдағы № 17/156-VII шешiмi. Қазақстан Республикасының Әділет министрлігінде 2022 жылғы 14 маусымда № 28445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 - ұстауға арналған шығыстар сметасын есептеу әдістемесін, сондай - 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27,3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