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db66" w14:textId="0bcd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 бойынша әлеуметтік мәні бар қатынастардың тізбесін айқындау туралы" 2019 жылғы 11 желтоқсандағы № 58/506–6с Шымкент қаласы мәслихатының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8 сәуірдегі № 15/134-VII шешiмi. Қазақстан Республикасының Әділет министрлігінде 2022 жылғы 25 сәуірде № 27743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"Шымкент қаласы бойынша әлеуметтік мәні бар қатынастардың тізбесін айқындау туралы" 2019 жылғы 11 желтоқсандағы № 58/506–6с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Шымкент қаласы мәслихатының интернет–ресурсында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58/506-6с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әлеуметтік мәні бар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бұлақ" саяжай – "Самал"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"Тұрлан"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Сити" шағын ауданы – "Автонұр"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Республика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"Маятас" тұрғын алабы – "Ақбар"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"Таскен" тұрғын алабы –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"Автонұр"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"Азала" тоқыма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шағын ауданы – Абай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"Кұрсай" шағын ауданы – "Орталық стадион"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Құртаев көшесі – №1 автожол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тұрғын алабы – "Рахат"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аялдамасы – "Нұрсәт"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шағын ауданы – "Ақбар"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Клара Цеткин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"11 шағын ауданы"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шағын ауданы – "Фосфор" ауруханасы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"Таскен" тұрғын алабы – "Айна"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"Солтүстік-саяжай" – "Ақбар"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Арғынбеков көшесі – Түркістан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 –2" шағын ауданы – "Колос"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"Таскен" тұрғын алабы – "Гиперхаус"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"Ыңтымақ" шағын ауданы – "Орталық стадион"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Айналма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"Перзентхана"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 – "Нұршуақ"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"Мәртөбе" тұрғын алабы – "Гиперхаус"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"Ынтымақ-2" шағын ауданы – Рысқұлов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"Қорғасын зауыты"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шағын ауданы – Гагарин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"Техохрана" аялдамасы – "Бекжан"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бұлақ" саяжай – "Гиперхаус"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су" тұрғын алабы –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 комбинаты" аялдамасы – "Алаш"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"Қорғасын зауыты" аялдамасы – "Теріскей"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"Теріскей" шағын ауданы – "Ақбар"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"Жастар ресурстық орталығы"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"Қазығұрт" шағын ауданы – "Агроферма" аялдамасы – "Жабық базар"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Сеченов көшесі -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базары – "Теріскей"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- "Оңтүстік"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Сити" шағын ауданы – "Күншығыс"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шағын ауданы – "Нұрсәт"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"Перзентхана"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емхана – "Пахтакор"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Студенттер қалашығы – "Алаш"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шағын ауданы – Елшібек батыр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"Тұрлан" шағын ауданы – "Аэровокзал"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"Сайрам" шағын ауданы – "Ақбар"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"Мирас"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"Текесу" шағын ауданы – "Ордабасы" аланы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"Бадам-2" шағын ауданы – "Радуга"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– "Жоғарғы базар" аялдамасы – "Айнатас" шағын ауданы – "Елтай" шағын ауданы – "Жыланбұзған"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тұрғын алабы – "Көкбұлақ" шағын ауданы – "Алтынтөбе" шағын ауданы – "Нұрсәт"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"Ақжар" тұрғын алабы – "Ақтас"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"Шапырашты" тұрғын алабы – "Ақбар"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бұлақ" саяжай – "Асар-2" шағын ауданы – "Достық-2" шағын ауданы – "Жеңіс" саябағы"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шағын ауданы – "18 шағын ауданы" аялдамасы – "Орталық емхана"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шағын ауданы – "Самал"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 (саяжай)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"Көкбұлақ" шағын ауданы – "Гүлжан"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 – "Қорғасын"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"Қарабастау" тұрғын алабы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шағын ауданы – "Абдуллабад" тұрғын алабы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