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18e8c" w14:textId="9a18e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облысы Кеген ауданы әкімдігінің 2019 жылғы 02 қыркүйектегі "Кеген ауданы бойынша мектепке дейінгі тәрбие мен оқытуға мемлекеттік білім беру тапсырысын, ата-ана төлемақысының мөлшерін бекіту туралы" № 166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Кеген ауданы әкімдігінің 2022 жылғы 1 сәуірдегі № 48 қаулысы. Қазақстан Республикасының Әділет министрлігінде 2022 жылы 7 сәуірде № 27465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Кеген ауданының әкімдігі ҚАУЛЫ ЕТЕДІ: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Алматы облысы Кеген ауданы әкімдігінің "Кеген ауданы бойынша мектепке дейінгі тәрбие мен оқытуға мемлекеттік білім беру тапсырысын, ата-ана төлемақысының мөлшерін бекіту туралы" 2019 жылғы 2 қыркүйектегі № 166 қаулысының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5226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К. Қабылбековке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Кеген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Байедилов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