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54009" w14:textId="54540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Алматы облысы Іле ауданы әкімдігінің 2022 жылғы 21 ақпандағы № 57 қаулысы. Қазақстан Республикасының Әділет министрлігінде 2022 жылы 10 наурызда № 27056 болып тіркелді.</w:t>
      </w:r>
    </w:p>
    <w:p>
      <w:pPr>
        <w:spacing w:after="0"/>
        <w:ind w:left="0"/>
        <w:jc w:val="both"/>
      </w:pPr>
      <w:bookmarkStart w:name="z7" w:id="0"/>
      <w:r>
        <w:rPr>
          <w:rFonts w:ascii="Times New Roman"/>
          <w:b w:val="false"/>
          <w:i w:val="false"/>
          <w:color w:val="ff0000"/>
          <w:sz w:val="28"/>
        </w:rPr>
        <w:t xml:space="preserve">
      Ескерту. Тақырыбы жаңа редакцияда - Алматы облысы Іле ауданы әкімдігінің 23.12.2025 </w:t>
      </w:r>
      <w:r>
        <w:rPr>
          <w:rFonts w:ascii="Times New Roman"/>
          <w:b w:val="false"/>
          <w:i w:val="false"/>
          <w:color w:val="ff0000"/>
          <w:sz w:val="28"/>
        </w:rPr>
        <w:t>№ 535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Іле ауданының әкімдігі ҚАУЛЫ ЕТЕДІ:</w:t>
      </w:r>
    </w:p>
    <w:bookmarkStart w:name="z8" w:id="1"/>
    <w:p>
      <w:pPr>
        <w:spacing w:after="0"/>
        <w:ind w:left="0"/>
        <w:jc w:val="both"/>
      </w:pPr>
      <w:r>
        <w:rPr>
          <w:rFonts w:ascii="Times New Roman"/>
          <w:b w:val="false"/>
          <w:i w:val="false"/>
          <w:color w:val="000000"/>
          <w:sz w:val="28"/>
        </w:rPr>
        <w:t xml:space="preserve">
      1. Қоса беріліп отырған Іле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"Іле аудандық тұрғын үй-коммуналдық шаруашылығы,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тәртіпте:</w:t>
      </w:r>
    </w:p>
    <w:bookmarkEnd w:id="2"/>
    <w:bookmarkStart w:name="z10" w:id="3"/>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3"/>
    <w:bookmarkStart w:name="z11" w:id="4"/>
    <w:p>
      <w:pPr>
        <w:spacing w:after="0"/>
        <w:ind w:left="0"/>
        <w:jc w:val="both"/>
      </w:pPr>
      <w:r>
        <w:rPr>
          <w:rFonts w:ascii="Times New Roman"/>
          <w:b w:val="false"/>
          <w:i w:val="false"/>
          <w:color w:val="000000"/>
          <w:sz w:val="28"/>
        </w:rPr>
        <w:t>
      2) осы қаулыны ресми жарияланғанынан кейін Іле ауданы әкімдігінің интернет - ресурсында орналастырылуын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Іле ауданы әкімінің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Карасаев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21 ақпандағы № 57 </w:t>
            </w:r>
            <w:r>
              <w:rPr>
                <w:rFonts w:ascii="Times New Roman"/>
                <w:b w:val="false"/>
                <w:i w:val="false"/>
                <w:color w:val="000000"/>
                <w:sz w:val="20"/>
              </w:rPr>
              <w:t>қаулысымен бекітілген</w:t>
            </w:r>
          </w:p>
        </w:tc>
      </w:tr>
    </w:tbl>
    <w:p>
      <w:pPr>
        <w:spacing w:after="0"/>
        <w:ind w:left="0"/>
        <w:jc w:val="both"/>
      </w:pPr>
      <w:r>
        <w:rPr>
          <w:rFonts w:ascii="Times New Roman"/>
          <w:b w:val="false"/>
          <w:i w:val="false"/>
          <w:color w:val="ff0000"/>
          <w:sz w:val="28"/>
        </w:rPr>
        <w:t xml:space="preserve">
      Ескерту. Қосымша жаңа редакцияда - Алматы облысы Іле ауданы әкімдігінің 23.12.2025 </w:t>
      </w:r>
      <w:r>
        <w:rPr>
          <w:rFonts w:ascii="Times New Roman"/>
          <w:b w:val="false"/>
          <w:i w:val="false"/>
          <w:color w:val="ff0000"/>
          <w:sz w:val="28"/>
        </w:rPr>
        <w:t>№ 535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8" w:id="7"/>
    <w:p>
      <w:pPr>
        <w:spacing w:after="0"/>
        <w:ind w:left="0"/>
        <w:jc w:val="left"/>
      </w:pPr>
      <w:r>
        <w:rPr>
          <w:rFonts w:ascii="Times New Roman"/>
          <w:b/>
          <w:i w:val="false"/>
          <w:color w:val="000000"/>
        </w:rPr>
        <w:t xml:space="preserve"> Іле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1-тарау. Жалпы ережелер</w:t>
      </w:r>
    </w:p>
    <w:bookmarkEnd w:id="7"/>
    <w:bookmarkStart w:name="z19" w:id="8"/>
    <w:p>
      <w:pPr>
        <w:spacing w:after="0"/>
        <w:ind w:left="0"/>
        <w:jc w:val="both"/>
      </w:pPr>
      <w:r>
        <w:rPr>
          <w:rFonts w:ascii="Times New Roman"/>
          <w:b w:val="false"/>
          <w:i w:val="false"/>
          <w:color w:val="000000"/>
          <w:sz w:val="28"/>
        </w:rPr>
        <w:t xml:space="preserve">
      1. Осы Іле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Іле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8"/>
    <w:bookmarkStart w:name="z20" w:id="9"/>
    <w:p>
      <w:pPr>
        <w:spacing w:after="0"/>
        <w:ind w:left="0"/>
        <w:jc w:val="both"/>
      </w:pPr>
      <w:r>
        <w:rPr>
          <w:rFonts w:ascii="Times New Roman"/>
          <w:b w:val="false"/>
          <w:i w:val="false"/>
          <w:color w:val="000000"/>
          <w:sz w:val="28"/>
        </w:rPr>
        <w:t>
      2. Осы Қағидаларда келесі негізгі ұғымдар қолданылады:</w:t>
      </w:r>
    </w:p>
    <w:bookmarkEnd w:id="9"/>
    <w:bookmarkStart w:name="z21" w:id="10"/>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0"/>
    <w:bookmarkStart w:name="z22" w:id="11"/>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1"/>
    <w:bookmarkStart w:name="z23" w:id="12"/>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2"/>
    <w:bookmarkStart w:name="z24" w:id="13"/>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3"/>
    <w:bookmarkStart w:name="z25" w:id="14"/>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4"/>
    <w:bookmarkStart w:name="z26" w:id="15"/>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5"/>
    <w:bookmarkStart w:name="z27" w:id="16"/>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6"/>
    <w:bookmarkStart w:name="z28" w:id="17"/>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7"/>
    <w:bookmarkStart w:name="z29" w:id="18"/>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8"/>
    <w:bookmarkStart w:name="z30" w:id="19"/>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19"/>
    <w:bookmarkStart w:name="z31" w:id="20"/>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20"/>
    <w:bookmarkStart w:name="z32" w:id="21"/>
    <w:p>
      <w:pPr>
        <w:spacing w:after="0"/>
        <w:ind w:left="0"/>
        <w:jc w:val="both"/>
      </w:pPr>
      <w:r>
        <w:rPr>
          <w:rFonts w:ascii="Times New Roman"/>
          <w:b w:val="false"/>
          <w:i w:val="false"/>
          <w:color w:val="000000"/>
          <w:sz w:val="28"/>
        </w:rPr>
        <w:t>
      3. "Іле аудандық тұрғын үй-коммуналдық шаруашылық және тұрғын үй инспекциясы бөлімі" мемлекеттік мекемесі (бұдан әрі - Бөлім) ауданға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21"/>
    <w:bookmarkStart w:name="z33" w:id="22"/>
    <w:p>
      <w:pPr>
        <w:spacing w:after="0"/>
        <w:ind w:left="0"/>
        <w:jc w:val="both"/>
      </w:pPr>
      <w:r>
        <w:rPr>
          <w:rFonts w:ascii="Times New Roman"/>
          <w:b w:val="false"/>
          <w:i w:val="false"/>
          <w:color w:val="000000"/>
          <w:sz w:val="28"/>
        </w:rPr>
        <w:t>
      4. "Іле ауданының сәулет және қала құрылысы бөлімі" мемлекеттік мекемесі Қағидалардың 3-тармағында көрсетілген көппәтерлі тұрғын үйлердің тізбесін айқындағаннан кейін ауданның бірыңғай сәулеттіккелбетін әзірлеуді және бекітуді қамтамасыз етеді.</w:t>
      </w:r>
    </w:p>
    <w:bookmarkEnd w:id="22"/>
    <w:bookmarkStart w:name="z34" w:id="23"/>
    <w:p>
      <w:pPr>
        <w:spacing w:after="0"/>
        <w:ind w:left="0"/>
        <w:jc w:val="left"/>
      </w:pPr>
      <w:r>
        <w:rPr>
          <w:rFonts w:ascii="Times New Roman"/>
          <w:b/>
          <w:i w:val="false"/>
          <w:color w:val="000000"/>
        </w:rPr>
        <w:t xml:space="preserve"> 5. Бөлім мынадай іс-шараларды ұйымдастырады:</w:t>
      </w:r>
    </w:p>
    <w:bookmarkEnd w:id="23"/>
    <w:bookmarkStart w:name="z35" w:id="24"/>
    <w:p>
      <w:pPr>
        <w:spacing w:after="0"/>
        <w:ind w:left="0"/>
        <w:jc w:val="both"/>
      </w:pPr>
      <w:r>
        <w:rPr>
          <w:rFonts w:ascii="Times New Roman"/>
          <w:b w:val="false"/>
          <w:i w:val="false"/>
          <w:color w:val="000000"/>
          <w:sz w:val="28"/>
        </w:rPr>
        <w:t>
      1) көппәтерлі тұрғын үйдің пәтерлерінің,тұрғын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24"/>
    <w:bookmarkStart w:name="z36" w:id="25"/>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5"/>
    <w:bookmarkStart w:name="z37" w:id="26"/>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6"/>
    <w:bookmarkStart w:name="z38" w:id="27"/>
    <w:p>
      <w:pPr>
        <w:spacing w:after="0"/>
        <w:ind w:left="0"/>
        <w:jc w:val="both"/>
      </w:pPr>
      <w:r>
        <w:rPr>
          <w:rFonts w:ascii="Times New Roman"/>
          <w:b w:val="false"/>
          <w:i w:val="false"/>
          <w:color w:val="000000"/>
          <w:sz w:val="28"/>
        </w:rPr>
        <w:t>
      6. Жиналыс пәтер иелерінің, тұрғын емес үй-жайлардың жалпы санының жартысынан астамы келіскен кезде шешім қабылдайды.</w:t>
      </w:r>
    </w:p>
    <w:bookmarkEnd w:id="27"/>
    <w:bookmarkStart w:name="z39" w:id="28"/>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шатырын реконструкциялау, жөндеу жөніндегі бірыңғай сәулеттік келбет беруге бағытталған жұмыстар жүргізілмейді.</w:t>
      </w:r>
    </w:p>
    <w:bookmarkEnd w:id="28"/>
    <w:bookmarkStart w:name="z40" w:id="29"/>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сыртқы қабырғаларын, шатырларын техникалық жай-күйін тексеруді ұйымдастырады.</w:t>
      </w:r>
    </w:p>
    <w:bookmarkEnd w:id="29"/>
    <w:bookmarkStart w:name="z41" w:id="30"/>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30"/>
    <w:bookmarkStart w:name="z42" w:id="31"/>
    <w:p>
      <w:pPr>
        <w:spacing w:after="0"/>
        <w:ind w:left="0"/>
        <w:jc w:val="both"/>
      </w:pPr>
      <w:r>
        <w:rPr>
          <w:rFonts w:ascii="Times New Roman"/>
          <w:b w:val="false"/>
          <w:i w:val="false"/>
          <w:color w:val="000000"/>
          <w:sz w:val="28"/>
        </w:rPr>
        <w:t>
      9. Жұмыс көлемін, жөндеу үлгісін (реконструкциялау, ағымдағы немесе күрделі) айқындау үшін әрбір көппәтерлі тұрғын үйдің сыртқы қабырғаларын, шатырының техникалық жай-күйін тексеру жөніндегі ұйымды таңдау мемлекеттік сатып алу туралы заңнамаға сәйкес жүзеге асырылады.</w:t>
      </w:r>
    </w:p>
    <w:bookmarkEnd w:id="31"/>
    <w:bookmarkStart w:name="z43" w:id="32"/>
    <w:p>
      <w:pPr>
        <w:spacing w:after="0"/>
        <w:ind w:left="0"/>
        <w:jc w:val="both"/>
      </w:pPr>
      <w:r>
        <w:rPr>
          <w:rFonts w:ascii="Times New Roman"/>
          <w:b w:val="false"/>
          <w:i w:val="false"/>
          <w:color w:val="000000"/>
          <w:sz w:val="28"/>
        </w:rPr>
        <w:t>
      10. Көппәтерлі тұрғын үй сыртқы қабырғаларын, шатырларын техникалық жай-күйін тексеру қорытындысы бойынша Бөлім бірыңғай сәулеттік келбет беруге бағытталған сыртқы қабырғаларын, шатырларын реконструкциялау,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32"/>
    <w:bookmarkStart w:name="z44" w:id="33"/>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сыртқы қабырғаларын, шатырын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3"/>
    <w:bookmarkStart w:name="z45" w:id="34"/>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34"/>
    <w:bookmarkStart w:name="z46" w:id="35"/>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отырып,жүзеге асырады.</w:t>
      </w:r>
    </w:p>
    <w:bookmarkEnd w:id="35"/>
    <w:bookmarkStart w:name="z47" w:id="36"/>
    <w:p>
      <w:pPr>
        <w:spacing w:after="0"/>
        <w:ind w:left="0"/>
        <w:jc w:val="left"/>
      </w:pPr>
      <w:r>
        <w:rPr>
          <w:rFonts w:ascii="Times New Roman"/>
          <w:b/>
          <w:i w:val="false"/>
          <w:color w:val="000000"/>
        </w:rPr>
        <w:t xml:space="preserve"> 4-тарау. Қорытынды ереже</w:t>
      </w:r>
    </w:p>
    <w:bookmarkEnd w:id="36"/>
    <w:bookmarkStart w:name="z48" w:id="37"/>
    <w:p>
      <w:pPr>
        <w:spacing w:after="0"/>
        <w:ind w:left="0"/>
        <w:jc w:val="both"/>
      </w:pPr>
      <w:r>
        <w:rPr>
          <w:rFonts w:ascii="Times New Roman"/>
          <w:b w:val="false"/>
          <w:i w:val="false"/>
          <w:color w:val="000000"/>
          <w:sz w:val="28"/>
        </w:rPr>
        <w:t>
      14. Іле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7"/>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