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0562" w14:textId="93f0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пестицидтердің, биоагенттердің (энтомофагтардың) тізбесі мен субсидиялар нормаларын, сондай-ақ пестицидтерге, биоагенттерге (энтомофагтарға) арналған субсидиялар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2022 жылғы 11 шілдедегі № 223 қаулысы. Қазақстан Республикасының Әділет министрлігінде 2022 жылы 19 шілдеде № 28839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 шаруашылығы өнімінің шығымдылығы мен сапасын арттыруды субсидиялау қағидаларын бекіту туралы" (Нормативтік құқықтық актілерді мемлекеттік тіркеу тізілімінде № 20209 болып тіркелген) бұйрығына сәйкес,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2022 жылға субсидияланатын пестицидтердің, биоагенттердің (энтомофагтардың) тізбесі және пестицидтердің, биоагенттердің (энтомофагтардың) 1 литріне (килограмына, грамына, данасына)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2022 жылға пестицидтерге, биоагенттерге (энтомофагтарға) арналған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Қазақстан Республикасы Әділет министрлігінде мемлекеттік тіркелуін;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Алматы облысы әкімдігінің интернет-ресурсында орналастырылуын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агроөнеркәсіп кешені мәселелері жөніндегі орынбасарына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2022 жылғы 11 шілдедегі № 223 қаулысына 1–қосымша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субсидияланатын пестицидтердің, биоагенттердің (энтомофагтардың) тізбесі және пестицидтердің, биоагенттердің (энтомофагтардың) 1 литріне (килограмына, грамына, данасына) арналған субсидиялар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өлшем (литр, килограмм, грамм,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Пестицидтердің, биоагентердің (энтомофагтардың) 1 литріне (килограмына, грамына, данасына)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72 %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Этилгексил эфирі түріндегі 2,4-Д дихлорфеноксисірке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дихлорфеноксисірке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дихлорфеноксиацет қышқылы, 344 грамм/литр + дикамба, 120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БРЭМБО,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2,4-Д қышқылы, 905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ЭКСПЕРТ,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 ЭФИР,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2-этилгексил эфирі,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420 грамм / литр + қышқыл дикамбасының 2 - этилгексил эфирі,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зауыттық бинарлық орау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зауыттық бинарлық орау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Д-АРМОН–Эфир 72%,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 + диметиламин тұзы түріндегі дикамбалар қышқылы,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тұздарының қоспасы түріндегі 2,4-Д қышқылы,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АЙКОН ФОРТЕ, сулы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2,4-Д қышқылы, 410 грамм/литр + клопиралид, 40 грамм/литр күрделі 2-этилгексил эфирлері түрінде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 / литр МЦПА қышқылы, диметиламин, калий және натрий тұздары түрінде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 диспергирлендірілетін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757 %, сулы диспергирлендірілетін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сулы диспергирлендірілетін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ЛАНС, сулы ерітінді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сулы диспергирлендірілетін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 тұзы, 12, 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ГАЛОКС СУПЕР 108,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*УРАГАН ФОРТЕ 500,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ЭНТОГЛИФОС, 50%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*ЖОЙКЫН МЕГА, 60%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ГРАНД ЭКСТРА 540, сулы ерітінді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сулы диспергирлендірілетін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қышқылы,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сулы диспергирлендірілетін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сулы диспергирлендірілетін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4,8 %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2,4 %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су-гликоль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 25%,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 диспергирлендірілетін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сулы диспергирлендірілетін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майлы дисперсиясы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АМИДА, майлы дисперсиясы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ШЕДЕУ,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КВИКСТЕП,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СУПЕР, 240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клоксинтоцет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 диспергирлендірілетін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майлы дисперсиясы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ГАВАНЬ ПЛЮС, майлы дисперсиясы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ЛАЗУРИТ СУПЕР, наноэмульсия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суспензиялық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сулы диспергирлендірілетін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суланатын ұнтақ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МИСТРАЛЬ,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 диспергирлендірілетін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сулы диспергирлендірілетін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сулы диспергирлендірілетін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ЛИДЕР, суланатын ұнтақ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сулы диспергирлендірілетін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сулы диспергирлендірілетін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сулы диспергирлендірілетін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 диспергирлендірілетін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майлы дисперсиясы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майлы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МЕРИТ 45, майлы дисперсиясы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сулы диспергирлендірілетін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65 089,28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сұйық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ШАНТУС, сулы диспергирлендірілетін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сулы диспергирлендірілетін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ДУШАНС,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құрғақ сұйық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наноэмульсия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сулы диспергирлендірілетін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сулы диспергирлендірілетін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ХАРМОНИ, құрғақ сұйық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сұйық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 диспергирлендірілетін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сулы диспергирлендірілетін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құрғақ сұйық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құрғақ сұйық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МАДЖЕСТИК, сулы диспергирлендірілетін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сұйық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 диспергирлендірілетін түйіршіктер.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Ессенстар,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ПРЕМИУМ, сулы диспергирлендірілетін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ЛАСТИК ЭКСТРА,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ТОП, микрокапсулаланған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ПЕГАС, 13,5%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натрий,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МАЙСТЕР ПАУЭР, майлы дисперсиясы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майлы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МИУРА,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ЗАЛП,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майлы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ФОРВАРД, майлы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ПИРАМИН-ТУРБО, 52% суспензиялық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сулы диспергирлендірілетін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 диспергирлендірілетін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БЕТАРЕН СУПЕР МД майлы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 диспергирлендірілетін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 диспергирлендірілетін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 диспергирлендірілетін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 диспергирлендірілетін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 500 грамм / 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тұзы глифосаты,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сулы диспергирлендірілетін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БЕТАРЕН 22, майлы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БИЦЕПС 300, майлы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эфирі,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күрделі 2-этилгексил эфирі,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МЦПА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тұзы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калий және натрий тұздарының қоспасы түріндегі қышқыл,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 диспергирлендірілетін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 диспергирлендірілетін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80 грамм/литр + десмедифам,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БИТАП-КОМПАКТ, 16%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грамм/литр + амидосульфурон,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 диспергирлендірілетін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 диспергирлендірілетін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 диспергирлендірілетін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 диспергирлендірілетін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 диспергирлендірілетін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 диспергирлендірілетін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суда еритін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грамм/литр (2,4-Д этилгексил эфирі, 470 грамм / литр) + 2,4-Д қышқылы, 160 грамм/литр (диметилалкиламин тұзы)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майлы дисперсиясы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қышқылы,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 диспергирлендірілетін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 диспергирлендірілетін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хлорсульфурон+Ұшпа эфирлер 2,4-Д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ЛЕМУР,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биспирибак,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майлы дисперсиясы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сулы диспергирлендірілетін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Күрделі эфир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эфирі түрінде, 452,42 грамм/литр + флорасулам, 6,25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сулы диспергирлендірілетін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ЭДВАНС 2.0, сулы диспергирлендірілетін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ГЕЙЗЕР, коллоидты ерітінді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КРЕЙЦЕР, сулы диспергирлендірілетін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 Д қышқылы,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(Ұшпа эфирлер С7-С9 ),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 ,90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7,5 %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флорасулам, 104 грамм/килограмм, трибенурон-метила, 500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ГРАНД, сулы диспергирлендірілетін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СУНКАР 400, коллоидты ерітінді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коллоидты ерітінді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 ДУО, коллоидты ерітінді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к.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250 грамм/литр + тебуконазол,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МАТАДОР,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ПИКСТАР, суспензиялық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пропиканазол 140 грамм/литр + тебуканазол, 140 грамм/литр + эпоксиназол,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крезоксим-метил, 250 грамм/литр, эпоксиконазол,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ИДЕАЛ,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Г, 0,005%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хлоранантранилипрол, 100 грамм/литр + 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майлы концентрат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 210 грамм/литр +бета - цифлутрин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**ФУФАНОН, 57%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майлы-сулы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ЦЕПЕЛЛИН,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тиаметоксам, 141 грамм/литр + лямбда-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300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сулы диспергирлендірілетін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ЭСПЕРО, суспензиялық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КОУИН,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су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микрокапсулаланған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микрокапсулаланған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су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имидаклоприд, 700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сулы диспергирлендірілетін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сулы диспергирлендірілетін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сұйық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қос мақсаттағы мемлекеттік тіркемесі бар және гербицид пен десикант ретінде қолданылатын препараттар;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екі мақсаттағы мемлекеттік тіркеуі бар және инсектицид ретінде және ауыл шаруашылығы өнімін өндірушілердің қойма үй-жайларында қорлардың зиянкестеріне қарсы қолдануға рұқсат етілген препараттар ретінде пайдаланылатын препараттар;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екі мақсаттағы мемлекеттік тіркеуі бар және инсектицид ретінде және нан өнімдері жүйесіндегі кәсіпорындарда қорлардың зиянкестеріне қарсы қолдануға рұқсат етілген препараттар ретінде пайдаланылатын;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үш мақсаттағы мемлекеттік тіркеуі бар және инсектицид ретінде және ауыл шаруашылығы өнімін өндірушілердің қойма үй-жайларында қорлардың зиянкестеріне қарсы және нан өнімдері жүйесіндегі кәсіпорындарда қорлардың зиянкестеріне қарсы қолдануға рұқсат етілген препараттар ретінде пайдаланылатын препараттар;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екі мақсаттағы мемлекеттік тіркеуі бар және инсектицид пен фунгицид ретінде пайдаланылатын препараттар;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екі мақсаттағы мемлекеттік тіркеуі бар және күнделікті өңдеу үшін инсектицид пен препарат ретінде пайдаланылатын препараттар.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2022 жылғы 11 шілдедегі № 223 қаулысына 2–қосымша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пестицидтерге, биоагенттерге (этномофагтарға) арналған субсидиялар көлемдері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 қаражатының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611 025 000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