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ec8f" w14:textId="d9ee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323 шешімі. Қазақстан Республикасының Әділет министрлігінде 2022 жылғы 22 қарашада № 30665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қазақ тілінде жаңа редакцияда, орыс тіліндегі мәтіні өзгермейді - Ақтөбе облысы Шалқар аудандық мәслихатының 27.10.2023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Шалқар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қазақ тілінде жаңа редакцияда, орыс тіліндегі мәтіні өзгермейді - Ақтөбе облысы Шалқар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қазақ тілінде жаңа редакцияда, орыс тіліндегі мәтіні өзгермейді - Ақтөбе облысы Шалқар аудандық мәслихатының 27.10.2023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қарашадағы № 323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халық үшін тұрмыстық қатты қалдықтарды жинауға, тасымалдауға, сұрыптауға және көмуге арналған тарифтер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аудандық мәслихатының 19.02.2025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тариф бірлігіне (көлеміне)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