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dae6" w14:textId="ab8d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Хромтау ауданы Қопа ауылдық округі әкімінің 2022 жылғы 24 қаңтардағы "Шектеу іс-шараларын белгілеу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Қопа ауылдық округі әкімінің 2022 жылғы 22 сәуірдегі № 9 шешімі. Қазақстан Республикасының Әділет министрлігінде 2022 жылғы 29 сәуірде № 27820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Хромтау аудандық аумақтық инспекциясының 2022 жылғы 29 наурыздағы № 15-4/113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жұқпалы ринотрахеит ауруын жою жөніндегі ветеринариялық іс-шаралар кешенінің жүргізілуіне байланысты, Ақтөбе облысы Хромтау ауданының Қопа ауылдық округі қарасты Қопа және Тамды ауылдары аумағында белгіленген шектеу іс-шаралары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Хромтау ауданы Қопа ауылдық округі әкімінің 2022 жылғы 24 қаңтардағы "Шектеу іс-шараларын белгілеу туралы" (Нормативтік құқықтық актілерді мемлекеттік тіркеу тізілімінде № 26678 болып тіркелген)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Қопа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Бусурманова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