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f15c" w14:textId="bedf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сай ауылдық округі әкімінің 2011 жылғы 31 қазандағы № 14 "Мұғалжар ауданы Талдысай ауылдық округінің Талдысай және Еңбек ауылдарындағы атаусыз көшелерг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Талдысай ауылдық округі әкімінің 2022 жылғы 3 ақпандағы № 2 шешімі. Қазақстан Республикасының Әділет министрлігінде 2022 жылғы 11 ақпанда № 2678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сай ауылдық округі әкімінің 2011 жылғы 31 қазандағы № 14 "Мұғалжар ауданы Талдысай ауылдық округінің Талдысай және Еңбек ауылдарындағы атаусыз көшелерге атаулар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9-157 болып тіркелге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1-тармағы жаңа редакцияда жазылсын, қазақ тіліндегі мәтін өзгермей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ды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