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faa0" w14:textId="7b9f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Жарық ауылдық округінің Жарық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Жарық ауылдық округі әкімінің 2022 жылғы 11 қазандағы № 15 шешімі. Қазақстан Республикасының Әділет министрлігінде 2022 жылғы 14 қазанда № 30161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Жарық округінің Жарық ауылы халқының пікірін ескере отырып және Ақтөбе облысы әкімдігі жанындағы облыстық ономастика комиссиясының 2021 жылғы 21 сәуірдегі № 2 қорытындысы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Жарық ауылдық округінің Жарық ауылының келесі көшелерінің атауы өзгертілсін: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Тәуке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 Бұқар жырау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Ақан сері көшесіне.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Жарық ауылдық округі әкімінің аппараты" мемлекеттік мекемесі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жариялағанынан кейін Қобда ауданы әкімдігінің интернет-ресурсында орналастырылуын қамтамасыз етсін;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