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b1d1" w14:textId="a0eb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И. Білтабанов атындағы ауылдық округінің И. Білтабанов және Қосөткел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И. Білтабанов атындағы ауылдық округі әкімінің 2022 жылғы 7 қазандағы № 18 шешімі. Қазақстан Республикасының Әділет министрлігінде 2022 жылғы 14 қазанда № 30174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И. Білтабанов атындағы ауылдық округінің И. Білтабанов ауылы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И. Білтабанов атындағы ауылдық округі И. Білтабанов ауылының Астана көшесін Нұр-Сұлтан көшесіне қайта аталсын.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И. Білтабанов атындағы ауылдық округі Қосөткел ауылының Абай көшесін Қасым хан көшесіне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Қобда ауданы И. Білтабанов атындағы ауылдық округі әкімінің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Қобда ауданы әкімдігінің интернет-ресурсында орналастырылуын қамтамасыз етсін;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Білтабанов атындағы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