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9951" w14:textId="db59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24 қарашадағы № 236 шешімі. Қазақстан Республикасының Әділет министрлігінде 2022 жылғы 2 желтоқсанда № 30918 болып тіркелді. Күші жойылды - Ақтөбе облысы Қобда аудандық мәслихатының 2025 жылғы 15 шілдедегі № 351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аудандық мәслихатының 15.07.2025 № 351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 үшін тұрмыстық қатты қалдықтарды жинауға, тасымалдауға, сұрыптауға және көмуге арналған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