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2bb3" w14:textId="e082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Көлтабан ауылдық округі әкімінің 2022 жылғы 18 ақпандағы № 3 шешімі. Қазақстан Республикасының Әділет министрлігінде 2022 жылғы 28 ақпанда № 26941 болып тіркелді. Күші жойылды - Ақтөбе облысы Байғанин ауданы Көлтабан ауылдық округі әкімінің 2022 жылғы 20 сәуірдегі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Көлтабан ауылдық округі әкімінің 20.04.2022 № 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 Ауыл шаруашылығы Министрлігінің ветеринариялық бақылау және қадағалау комитеті Байғанин аудандық аумақтық инспекциясы басшысының 2022 жылғы 3 ақпандағы № 02-08-04/20 ұсынысы негізінде,ШЕШТІМ: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малдарынан инфекциялық ринотрахеит ауруының анықталуына байланысты, Ақтөбе облысы Байғанин ауданы Көлтабан ауылдық округінің Қораши ауылының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Байғанин ауданы Көлтабан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Көлтабан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Бітімбай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